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5B" w:rsidRPr="00037F52" w:rsidRDefault="0059165B" w:rsidP="0059165B">
      <w:pPr>
        <w:jc w:val="both"/>
        <w:rPr>
          <w:rFonts w:ascii="Arial" w:hAnsi="Arial" w:cs="Arial"/>
          <w:szCs w:val="24"/>
        </w:rPr>
      </w:pPr>
      <w:r>
        <w:rPr>
          <w:rFonts w:ascii="Arial" w:hAnsi="Arial" w:cs="Arial"/>
          <w:szCs w:val="24"/>
        </w:rPr>
        <w:tab/>
      </w:r>
      <w:r w:rsidRPr="00037F52">
        <w:rPr>
          <w:rFonts w:ascii="Arial" w:hAnsi="Arial" w:cs="Arial"/>
          <w:szCs w:val="24"/>
        </w:rPr>
        <w:t>Na temelju članka 75. stavka 7. Zakona o sportu (Narodne novine 141/22) i članka 41. točke 2. Statuta Grada Zadra (Službeni glasnik Grada Zadra), Gradsko vijeće  Grada Zadra, na  ______ sjednici, _________2024., donijelo je</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b/>
          <w:szCs w:val="24"/>
        </w:rPr>
      </w:pPr>
      <w:r w:rsidRPr="00037F52">
        <w:rPr>
          <w:rFonts w:ascii="Arial" w:hAnsi="Arial" w:cs="Arial"/>
          <w:b/>
          <w:szCs w:val="24"/>
        </w:rPr>
        <w:t>PRAVILNIK</w:t>
      </w:r>
    </w:p>
    <w:p w:rsidR="00FF54E0" w:rsidRDefault="00FF54E0" w:rsidP="0059165B">
      <w:pPr>
        <w:jc w:val="both"/>
        <w:rPr>
          <w:rFonts w:ascii="Arial" w:hAnsi="Arial" w:cs="Arial"/>
          <w:szCs w:val="24"/>
        </w:rPr>
      </w:pPr>
      <w:r>
        <w:rPr>
          <w:rFonts w:ascii="Arial" w:hAnsi="Arial" w:cs="Arial"/>
          <w:szCs w:val="24"/>
        </w:rPr>
        <w:t xml:space="preserve">                                  o načinu donošenja i provođenja javnih potreba</w:t>
      </w:r>
    </w:p>
    <w:p w:rsidR="00FF54E0" w:rsidRDefault="00FF54E0" w:rsidP="0059165B">
      <w:pPr>
        <w:jc w:val="both"/>
        <w:rPr>
          <w:rFonts w:ascii="Arial" w:hAnsi="Arial" w:cs="Arial"/>
          <w:szCs w:val="24"/>
        </w:rPr>
      </w:pPr>
      <w:r>
        <w:rPr>
          <w:rFonts w:ascii="Arial" w:hAnsi="Arial" w:cs="Arial"/>
          <w:szCs w:val="24"/>
        </w:rPr>
        <w:t xml:space="preserve">                                               u  sportu Grada Zadra  </w:t>
      </w:r>
    </w:p>
    <w:p w:rsidR="00FF54E0" w:rsidRDefault="00FF54E0" w:rsidP="0059165B">
      <w:pPr>
        <w:jc w:val="both"/>
        <w:rPr>
          <w:rFonts w:ascii="Arial" w:hAnsi="Arial" w:cs="Arial"/>
          <w:szCs w:val="24"/>
        </w:rPr>
      </w:pPr>
    </w:p>
    <w:p w:rsidR="00FF54E0" w:rsidRPr="00037F52" w:rsidRDefault="00FF54E0" w:rsidP="0059165B">
      <w:pPr>
        <w:jc w:val="both"/>
        <w:rPr>
          <w:rFonts w:ascii="Arial" w:hAnsi="Arial" w:cs="Arial"/>
          <w:szCs w:val="24"/>
        </w:rPr>
      </w:pPr>
    </w:p>
    <w:p w:rsidR="0059165B" w:rsidRPr="00037F52" w:rsidRDefault="0059165B" w:rsidP="0059165B">
      <w:pPr>
        <w:jc w:val="both"/>
        <w:rPr>
          <w:rFonts w:ascii="Arial" w:hAnsi="Arial" w:cs="Arial"/>
          <w:b/>
          <w:szCs w:val="24"/>
        </w:rPr>
      </w:pPr>
      <w:r w:rsidRPr="00037F52">
        <w:rPr>
          <w:rFonts w:ascii="Arial" w:hAnsi="Arial" w:cs="Arial"/>
          <w:b/>
          <w:szCs w:val="24"/>
        </w:rPr>
        <w:t>I.</w:t>
      </w:r>
      <w:r w:rsidRPr="00037F52">
        <w:rPr>
          <w:rFonts w:ascii="Arial" w:hAnsi="Arial" w:cs="Arial"/>
          <w:b/>
          <w:szCs w:val="24"/>
        </w:rPr>
        <w:tab/>
        <w:t>OPĆE ODREDBE</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1.</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Ovim se Pravilnikom određuju kriteriji financiranja javnih potreba u sportu Grada Zadra, mjerila za osiguranje sredstava, metodologija i rokovi za izradu i dostavu prijedloga programa javnih potreba i načina izvršavanja programa javnih potreba te način i rokovi izvještavanja o provedbi programa javnih potreba u sportu Grada Zadra te metodologija izrade financijskih planova korisnika javnih potreba u sportu, za koji se sredstva osiguravaju u proračunu Grada Zadra (dalje u tekstu: Pravilnik).</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Ovaj Pravilnik odnosi se na dio Programa javnih potreba u sportu Grada Zadra k</w:t>
      </w:r>
      <w:r w:rsidR="001A5105" w:rsidRPr="00037F52">
        <w:rPr>
          <w:rFonts w:ascii="Arial" w:hAnsi="Arial" w:cs="Arial"/>
          <w:szCs w:val="24"/>
        </w:rPr>
        <w:t xml:space="preserve">oji provodi Sportska zajednica </w:t>
      </w:r>
      <w:r w:rsidRPr="00037F52">
        <w:rPr>
          <w:rFonts w:ascii="Arial" w:hAnsi="Arial" w:cs="Arial"/>
          <w:szCs w:val="24"/>
        </w:rPr>
        <w:t>Grada Zadra.</w:t>
      </w:r>
    </w:p>
    <w:p w:rsidR="0059165B" w:rsidRPr="00037F52" w:rsidRDefault="0059165B" w:rsidP="0059165B">
      <w:pPr>
        <w:jc w:val="both"/>
        <w:rPr>
          <w:rFonts w:ascii="Arial" w:hAnsi="Arial" w:cs="Arial"/>
          <w:szCs w:val="24"/>
        </w:rPr>
      </w:pPr>
      <w:r w:rsidRPr="00037F52">
        <w:rPr>
          <w:rFonts w:ascii="Arial" w:hAnsi="Arial" w:cs="Arial"/>
          <w:szCs w:val="24"/>
        </w:rPr>
        <w:t>(3)</w:t>
      </w:r>
      <w:r w:rsidRPr="00037F52">
        <w:rPr>
          <w:rFonts w:ascii="Arial" w:hAnsi="Arial" w:cs="Arial"/>
          <w:szCs w:val="24"/>
        </w:rPr>
        <w:tab/>
        <w:t>Izrazi koji se koriste u ovom pravilniku, a imaju rodno značenje, odnose se jednako na muški i ženski rod.</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2.</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Programska područja u Programu javnih potreba u sportu Grada Zadra koja provodi Sportska zajednica Grada Zadra su:</w:t>
      </w: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Pripreme i natjecanja</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Stručni rad trenera</w:t>
      </w:r>
    </w:p>
    <w:p w:rsidR="0059165B" w:rsidRPr="00037F52" w:rsidRDefault="0059165B" w:rsidP="0059165B">
      <w:pPr>
        <w:jc w:val="both"/>
        <w:rPr>
          <w:rFonts w:ascii="Arial" w:hAnsi="Arial" w:cs="Arial"/>
          <w:szCs w:val="24"/>
        </w:rPr>
      </w:pPr>
      <w:r w:rsidRPr="00037F52">
        <w:rPr>
          <w:rFonts w:ascii="Arial" w:hAnsi="Arial" w:cs="Arial"/>
          <w:szCs w:val="24"/>
        </w:rPr>
        <w:t>3.</w:t>
      </w:r>
      <w:r w:rsidRPr="00037F52">
        <w:rPr>
          <w:rFonts w:ascii="Arial" w:hAnsi="Arial" w:cs="Arial"/>
          <w:szCs w:val="24"/>
        </w:rPr>
        <w:tab/>
        <w:t>Razvojni programi: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Drugi razvojni programi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Potpora za razvoj sporta</w:t>
      </w:r>
    </w:p>
    <w:p w:rsidR="0059165B" w:rsidRPr="00037F52" w:rsidRDefault="0059165B" w:rsidP="0059165B">
      <w:pPr>
        <w:jc w:val="both"/>
        <w:rPr>
          <w:rFonts w:ascii="Arial" w:hAnsi="Arial" w:cs="Arial"/>
          <w:szCs w:val="24"/>
        </w:rPr>
      </w:pPr>
      <w:r w:rsidRPr="00037F52">
        <w:rPr>
          <w:rFonts w:ascii="Arial" w:hAnsi="Arial" w:cs="Arial"/>
          <w:szCs w:val="24"/>
        </w:rPr>
        <w:t>4.</w:t>
      </w:r>
      <w:r w:rsidRPr="00037F52">
        <w:rPr>
          <w:rFonts w:ascii="Arial" w:hAnsi="Arial" w:cs="Arial"/>
          <w:szCs w:val="24"/>
        </w:rPr>
        <w:tab/>
        <w:t>Djelovanje gradskih sportskih saveza</w:t>
      </w:r>
    </w:p>
    <w:p w:rsidR="0059165B" w:rsidRPr="00037F52" w:rsidRDefault="0059165B" w:rsidP="0059165B">
      <w:pPr>
        <w:jc w:val="both"/>
        <w:rPr>
          <w:rFonts w:ascii="Arial" w:hAnsi="Arial" w:cs="Arial"/>
          <w:szCs w:val="24"/>
        </w:rPr>
      </w:pPr>
      <w:r w:rsidRPr="00037F52">
        <w:rPr>
          <w:rFonts w:ascii="Arial" w:hAnsi="Arial" w:cs="Arial"/>
          <w:szCs w:val="24"/>
        </w:rPr>
        <w:t>5.</w:t>
      </w:r>
      <w:r w:rsidRPr="00037F52">
        <w:rPr>
          <w:rFonts w:ascii="Arial" w:hAnsi="Arial" w:cs="Arial"/>
          <w:szCs w:val="24"/>
        </w:rPr>
        <w:tab/>
        <w:t>Programi klubova gradskog značaja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Stručni rad</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Pripreme i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Razvojni programi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Potpora za rad kluba</w:t>
      </w:r>
    </w:p>
    <w:p w:rsidR="0059165B" w:rsidRPr="00037F52" w:rsidRDefault="0059165B" w:rsidP="0059165B">
      <w:pPr>
        <w:jc w:val="both"/>
        <w:rPr>
          <w:rFonts w:ascii="Arial" w:hAnsi="Arial" w:cs="Arial"/>
          <w:szCs w:val="24"/>
        </w:rPr>
      </w:pPr>
      <w:r w:rsidRPr="00037F52">
        <w:rPr>
          <w:rFonts w:ascii="Arial" w:hAnsi="Arial" w:cs="Arial"/>
          <w:szCs w:val="24"/>
        </w:rPr>
        <w:t>6.</w:t>
      </w:r>
      <w:r w:rsidRPr="00037F52">
        <w:rPr>
          <w:rFonts w:ascii="Arial" w:hAnsi="Arial" w:cs="Arial"/>
          <w:szCs w:val="24"/>
        </w:rPr>
        <w:tab/>
        <w:t>Programi školskog sporta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Program školskih praznika i ostali programi</w:t>
      </w:r>
    </w:p>
    <w:p w:rsidR="0059165B" w:rsidRPr="00037F52" w:rsidRDefault="0059165B" w:rsidP="0059165B">
      <w:pPr>
        <w:jc w:val="both"/>
        <w:rPr>
          <w:rFonts w:ascii="Arial" w:hAnsi="Arial" w:cs="Arial"/>
          <w:szCs w:val="24"/>
        </w:rPr>
      </w:pPr>
      <w:r w:rsidRPr="00037F52">
        <w:rPr>
          <w:rFonts w:ascii="Arial" w:hAnsi="Arial" w:cs="Arial"/>
          <w:szCs w:val="24"/>
        </w:rPr>
        <w:t>7.</w:t>
      </w:r>
      <w:r w:rsidRPr="00037F52">
        <w:rPr>
          <w:rFonts w:ascii="Arial" w:hAnsi="Arial" w:cs="Arial"/>
          <w:szCs w:val="24"/>
        </w:rPr>
        <w:tab/>
        <w:t>Programi Sveučilišnog sporta</w:t>
      </w:r>
    </w:p>
    <w:p w:rsidR="0059165B" w:rsidRPr="00037F52" w:rsidRDefault="0059165B" w:rsidP="0059165B">
      <w:pPr>
        <w:jc w:val="both"/>
        <w:rPr>
          <w:rFonts w:ascii="Arial" w:hAnsi="Arial" w:cs="Arial"/>
          <w:szCs w:val="24"/>
        </w:rPr>
      </w:pPr>
      <w:r w:rsidRPr="00037F52">
        <w:rPr>
          <w:rFonts w:ascii="Arial" w:hAnsi="Arial" w:cs="Arial"/>
          <w:szCs w:val="24"/>
        </w:rPr>
        <w:t>8.</w:t>
      </w:r>
      <w:r w:rsidRPr="00037F52">
        <w:rPr>
          <w:rFonts w:ascii="Arial" w:hAnsi="Arial" w:cs="Arial"/>
          <w:szCs w:val="24"/>
        </w:rPr>
        <w:tab/>
        <w:t xml:space="preserve">Programi sporta gluhih i slabovidnih osoba </w:t>
      </w:r>
    </w:p>
    <w:p w:rsidR="0059165B" w:rsidRPr="00037F52" w:rsidRDefault="0059165B" w:rsidP="0059165B">
      <w:pPr>
        <w:jc w:val="both"/>
        <w:rPr>
          <w:rFonts w:ascii="Arial" w:hAnsi="Arial" w:cs="Arial"/>
          <w:szCs w:val="24"/>
        </w:rPr>
      </w:pPr>
      <w:r w:rsidRPr="00037F52">
        <w:rPr>
          <w:rFonts w:ascii="Arial" w:hAnsi="Arial" w:cs="Arial"/>
          <w:szCs w:val="24"/>
        </w:rPr>
        <w:t>9.</w:t>
      </w:r>
      <w:r w:rsidRPr="00037F52">
        <w:rPr>
          <w:rFonts w:ascii="Arial" w:hAnsi="Arial" w:cs="Arial"/>
          <w:szCs w:val="24"/>
        </w:rPr>
        <w:tab/>
        <w:t xml:space="preserve">Programi </w:t>
      </w:r>
      <w:proofErr w:type="spellStart"/>
      <w:r w:rsidRPr="00037F52">
        <w:rPr>
          <w:rFonts w:ascii="Arial" w:hAnsi="Arial" w:cs="Arial"/>
          <w:szCs w:val="24"/>
        </w:rPr>
        <w:t>parasporta</w:t>
      </w:r>
      <w:proofErr w:type="spellEnd"/>
    </w:p>
    <w:p w:rsidR="0059165B" w:rsidRPr="00037F52" w:rsidRDefault="0059165B" w:rsidP="0059165B">
      <w:pPr>
        <w:jc w:val="both"/>
        <w:rPr>
          <w:rFonts w:ascii="Arial" w:hAnsi="Arial" w:cs="Arial"/>
          <w:szCs w:val="24"/>
        </w:rPr>
      </w:pPr>
      <w:r w:rsidRPr="00037F52">
        <w:rPr>
          <w:rFonts w:ascii="Arial" w:hAnsi="Arial" w:cs="Arial"/>
          <w:szCs w:val="24"/>
        </w:rPr>
        <w:t>10.</w:t>
      </w:r>
      <w:r w:rsidRPr="00037F52">
        <w:rPr>
          <w:rFonts w:ascii="Arial" w:hAnsi="Arial" w:cs="Arial"/>
          <w:szCs w:val="24"/>
        </w:rPr>
        <w:tab/>
        <w:t>Programi sportske rekreacije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Programi saveza sportske rekreacije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Programi društva sportske rekreacije</w:t>
      </w:r>
    </w:p>
    <w:p w:rsidR="0059165B" w:rsidRPr="00037F52" w:rsidRDefault="0059165B" w:rsidP="0059165B">
      <w:pPr>
        <w:jc w:val="both"/>
        <w:rPr>
          <w:rFonts w:ascii="Arial" w:hAnsi="Arial" w:cs="Arial"/>
          <w:szCs w:val="24"/>
        </w:rPr>
      </w:pPr>
      <w:r w:rsidRPr="00037F52">
        <w:rPr>
          <w:rFonts w:ascii="Arial" w:hAnsi="Arial" w:cs="Arial"/>
          <w:szCs w:val="24"/>
        </w:rPr>
        <w:t>11.</w:t>
      </w:r>
      <w:r w:rsidRPr="00037F52">
        <w:rPr>
          <w:rFonts w:ascii="Arial" w:hAnsi="Arial" w:cs="Arial"/>
          <w:szCs w:val="24"/>
        </w:rPr>
        <w:tab/>
        <w:t xml:space="preserve">Programi za pridružene i privremene članice </w:t>
      </w:r>
    </w:p>
    <w:p w:rsidR="0059165B" w:rsidRPr="00037F52" w:rsidRDefault="0059165B" w:rsidP="0059165B">
      <w:pPr>
        <w:jc w:val="both"/>
        <w:rPr>
          <w:rFonts w:ascii="Arial" w:hAnsi="Arial" w:cs="Arial"/>
          <w:szCs w:val="24"/>
        </w:rPr>
      </w:pPr>
      <w:r w:rsidRPr="00037F52">
        <w:rPr>
          <w:rFonts w:ascii="Arial" w:hAnsi="Arial" w:cs="Arial"/>
          <w:szCs w:val="24"/>
        </w:rPr>
        <w:t>12.</w:t>
      </w:r>
      <w:r w:rsidRPr="00037F52">
        <w:rPr>
          <w:rFonts w:ascii="Arial" w:hAnsi="Arial" w:cs="Arial"/>
          <w:szCs w:val="24"/>
        </w:rPr>
        <w:tab/>
        <w:t>Prigodne priredbe i manifestacije</w:t>
      </w:r>
    </w:p>
    <w:p w:rsidR="0059165B" w:rsidRPr="00037F52" w:rsidRDefault="0059165B" w:rsidP="0059165B">
      <w:pPr>
        <w:jc w:val="both"/>
        <w:rPr>
          <w:rFonts w:ascii="Arial" w:hAnsi="Arial" w:cs="Arial"/>
          <w:szCs w:val="24"/>
        </w:rPr>
      </w:pPr>
      <w:r w:rsidRPr="00037F52">
        <w:rPr>
          <w:rFonts w:ascii="Arial" w:hAnsi="Arial" w:cs="Arial"/>
          <w:szCs w:val="24"/>
        </w:rPr>
        <w:lastRenderedPageBreak/>
        <w:t>13.</w:t>
      </w:r>
      <w:r w:rsidRPr="00037F52">
        <w:rPr>
          <w:rFonts w:ascii="Arial" w:hAnsi="Arial" w:cs="Arial"/>
          <w:szCs w:val="24"/>
        </w:rPr>
        <w:tab/>
        <w:t>Programi korištenja sportskih građevina i drugih objekata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Objekti pod upravljanjem </w:t>
      </w:r>
      <w:r w:rsidR="001A5105" w:rsidRPr="00037F52">
        <w:rPr>
          <w:rFonts w:ascii="Arial" w:hAnsi="Arial" w:cs="Arial"/>
          <w:szCs w:val="24"/>
        </w:rPr>
        <w:t xml:space="preserve">Javne ustanove Zadarski sport i </w:t>
      </w:r>
      <w:r w:rsidRPr="00037F52">
        <w:rPr>
          <w:rFonts w:ascii="Arial" w:hAnsi="Arial" w:cs="Arial"/>
          <w:szCs w:val="24"/>
        </w:rPr>
        <w:t>ŠC</w:t>
      </w:r>
      <w:r w:rsidR="001A5105" w:rsidRPr="00037F52">
        <w:rPr>
          <w:rFonts w:ascii="Arial" w:hAnsi="Arial" w:cs="Arial"/>
          <w:szCs w:val="24"/>
        </w:rPr>
        <w:t xml:space="preserve"> Višnjik prema Pravilniku SZGZ - </w:t>
      </w:r>
      <w:r w:rsidRPr="00037F52">
        <w:rPr>
          <w:rFonts w:ascii="Arial" w:hAnsi="Arial" w:cs="Arial"/>
          <w:szCs w:val="24"/>
        </w:rPr>
        <w:t>a o korištenju sportskih objekata</w:t>
      </w:r>
      <w:r w:rsidR="001A5105" w:rsidRPr="00037F52">
        <w:rPr>
          <w:rFonts w:ascii="Arial" w:hAnsi="Arial" w:cs="Arial"/>
          <w:szCs w:val="24"/>
        </w:rPr>
        <w:t>.</w:t>
      </w:r>
      <w:r w:rsidRPr="00037F52">
        <w:rPr>
          <w:rFonts w:ascii="Arial" w:hAnsi="Arial" w:cs="Arial"/>
          <w:szCs w:val="24"/>
        </w:rPr>
        <w:t xml:space="preserve"> </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b/>
          <w:szCs w:val="24"/>
        </w:rPr>
      </w:pPr>
      <w:r w:rsidRPr="00037F52">
        <w:rPr>
          <w:rFonts w:ascii="Arial" w:hAnsi="Arial" w:cs="Arial"/>
          <w:b/>
          <w:szCs w:val="24"/>
        </w:rPr>
        <w:t>II.</w:t>
      </w:r>
      <w:r w:rsidRPr="00037F52">
        <w:rPr>
          <w:rFonts w:ascii="Arial" w:hAnsi="Arial" w:cs="Arial"/>
          <w:b/>
          <w:szCs w:val="24"/>
        </w:rPr>
        <w:tab/>
        <w:t>KRITERIJI FINANCIRANJA I MJERILA ZA OSIGURANJE SREDSTAVA PREMA PROGRAMSKIM PODRUČJIMA SPORTA</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3.</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Temelj za kriterije i mjerila vrednovanja prijedloga programa za izradu i realizaciju plana sredstava za financiranje prema programskim područjima sporta je rangiranje pojedinačnih i ekipnih sportova u sustavu sporta, sukladno zasebnim kriterijima o bodovanju pojedinačnih i ekipnih sportova.</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Postupak rangiranja sportova iz stavka 1. ovog članka provodi Sportska zajednica Grada Zadra prema pokazateljima u tekućoj godini za sljedeću godinu.</w:t>
      </w:r>
    </w:p>
    <w:p w:rsidR="0059165B" w:rsidRPr="00037F52" w:rsidRDefault="0059165B" w:rsidP="0059165B">
      <w:pPr>
        <w:jc w:val="both"/>
        <w:rPr>
          <w:rFonts w:ascii="Arial" w:hAnsi="Arial" w:cs="Arial"/>
          <w:szCs w:val="24"/>
        </w:rPr>
      </w:pPr>
      <w:r w:rsidRPr="00037F52">
        <w:rPr>
          <w:rFonts w:ascii="Arial" w:hAnsi="Arial" w:cs="Arial"/>
          <w:szCs w:val="24"/>
        </w:rPr>
        <w:t>(3)</w:t>
      </w:r>
      <w:r w:rsidRPr="00037F52">
        <w:rPr>
          <w:rFonts w:ascii="Arial" w:hAnsi="Arial" w:cs="Arial"/>
          <w:szCs w:val="24"/>
        </w:rPr>
        <w:tab/>
        <w:t xml:space="preserve">Po utvrđenju ranga sportova u sustavu sporta izrađuje se tabelarni prikaz poretka sportova koji je sastavni dio </w:t>
      </w:r>
      <w:r w:rsidR="001A5105" w:rsidRPr="00037F52">
        <w:rPr>
          <w:rFonts w:ascii="Arial" w:hAnsi="Arial" w:cs="Arial"/>
          <w:szCs w:val="24"/>
        </w:rPr>
        <w:t xml:space="preserve">Programa </w:t>
      </w:r>
      <w:r w:rsidRPr="00037F52">
        <w:rPr>
          <w:rFonts w:ascii="Arial" w:hAnsi="Arial" w:cs="Arial"/>
          <w:szCs w:val="24"/>
        </w:rPr>
        <w:t>javnih potreba u sportu</w:t>
      </w:r>
      <w:r w:rsidR="001A5105" w:rsidRPr="00037F52">
        <w:rPr>
          <w:rFonts w:ascii="Arial" w:hAnsi="Arial" w:cs="Arial"/>
          <w:szCs w:val="24"/>
        </w:rPr>
        <w:t xml:space="preserve"> Grada Zadra</w:t>
      </w:r>
      <w:r w:rsidRPr="00037F52">
        <w:rPr>
          <w:rFonts w:ascii="Arial" w:hAnsi="Arial" w:cs="Arial"/>
          <w:szCs w:val="24"/>
        </w:rPr>
        <w:t>.</w:t>
      </w:r>
    </w:p>
    <w:p w:rsidR="0059165B" w:rsidRPr="00037F52" w:rsidRDefault="0059165B" w:rsidP="0059165B">
      <w:pPr>
        <w:jc w:val="both"/>
        <w:rPr>
          <w:rFonts w:ascii="Arial" w:hAnsi="Arial" w:cs="Arial"/>
          <w:szCs w:val="24"/>
        </w:rPr>
      </w:pPr>
      <w:r w:rsidRPr="00037F52">
        <w:rPr>
          <w:rFonts w:ascii="Arial" w:hAnsi="Arial" w:cs="Arial"/>
          <w:szCs w:val="24"/>
        </w:rPr>
        <w:t>(4)</w:t>
      </w:r>
      <w:r w:rsidRPr="00037F52">
        <w:rPr>
          <w:rFonts w:ascii="Arial" w:hAnsi="Arial" w:cs="Arial"/>
          <w:szCs w:val="24"/>
        </w:rPr>
        <w:tab/>
        <w:t xml:space="preserve">Zasebnu kategoriju sporta čine sportovi izvan razredbenih uvjeta: školski sport, sveučilišni sport, </w:t>
      </w:r>
      <w:proofErr w:type="spellStart"/>
      <w:r w:rsidRPr="00037F52">
        <w:rPr>
          <w:rFonts w:ascii="Arial" w:hAnsi="Arial" w:cs="Arial"/>
          <w:szCs w:val="24"/>
        </w:rPr>
        <w:t>parasport</w:t>
      </w:r>
      <w:proofErr w:type="spellEnd"/>
      <w:r w:rsidRPr="00037F52">
        <w:rPr>
          <w:rFonts w:ascii="Arial" w:hAnsi="Arial" w:cs="Arial"/>
          <w:szCs w:val="24"/>
        </w:rPr>
        <w:t>, s</w:t>
      </w:r>
      <w:r w:rsidR="001A5105" w:rsidRPr="00037F52">
        <w:rPr>
          <w:rFonts w:ascii="Arial" w:hAnsi="Arial" w:cs="Arial"/>
          <w:szCs w:val="24"/>
        </w:rPr>
        <w:t>port gluhih i slabovidnih osoba</w:t>
      </w:r>
      <w:r w:rsidRPr="00037F52">
        <w:rPr>
          <w:rFonts w:ascii="Arial" w:hAnsi="Arial" w:cs="Arial"/>
          <w:szCs w:val="24"/>
        </w:rPr>
        <w:t>, sportska rekreacija, na koje se primjenjuju posebni kriteriji vrednovanja programa za izradu i realizaciju plana sredstava za financiranje.</w:t>
      </w:r>
    </w:p>
    <w:p w:rsidR="0059165B" w:rsidRPr="00037F52" w:rsidRDefault="0059165B" w:rsidP="0059165B">
      <w:pPr>
        <w:jc w:val="both"/>
        <w:rPr>
          <w:rFonts w:ascii="Arial" w:hAnsi="Arial" w:cs="Arial"/>
          <w:szCs w:val="24"/>
        </w:rPr>
      </w:pPr>
      <w:r w:rsidRPr="00037F52">
        <w:rPr>
          <w:rFonts w:ascii="Arial" w:hAnsi="Arial" w:cs="Arial"/>
          <w:szCs w:val="24"/>
        </w:rPr>
        <w:t>(5)</w:t>
      </w:r>
      <w:r w:rsidRPr="00037F52">
        <w:rPr>
          <w:rFonts w:ascii="Arial" w:hAnsi="Arial" w:cs="Arial"/>
          <w:szCs w:val="24"/>
        </w:rPr>
        <w:tab/>
        <w:t>Kriteriji za financiranje programa za izradu i realizaciju plana sredstava za financiranje određuju se prema programskim područjima.</w:t>
      </w:r>
    </w:p>
    <w:p w:rsidR="0059165B" w:rsidRPr="00037F52" w:rsidRDefault="0059165B" w:rsidP="0059165B">
      <w:pPr>
        <w:jc w:val="both"/>
        <w:rPr>
          <w:rFonts w:ascii="Arial" w:hAnsi="Arial" w:cs="Arial"/>
          <w:szCs w:val="24"/>
        </w:rPr>
      </w:pPr>
      <w:r w:rsidRPr="00037F52">
        <w:rPr>
          <w:rFonts w:ascii="Arial" w:hAnsi="Arial" w:cs="Arial"/>
          <w:szCs w:val="24"/>
        </w:rPr>
        <w:t>(6)</w:t>
      </w:r>
      <w:r w:rsidRPr="00037F52">
        <w:rPr>
          <w:rFonts w:ascii="Arial" w:hAnsi="Arial" w:cs="Arial"/>
          <w:szCs w:val="24"/>
        </w:rPr>
        <w:tab/>
        <w:t xml:space="preserve">Pri vrednovanju programa za izradu i realizaciju plana sredstava za financiranje i raspodjelu sredstava vodit će se računa o rangu natjecanja u kojemu klub - član </w:t>
      </w:r>
      <w:r w:rsidR="001B7831" w:rsidRPr="00037F52">
        <w:rPr>
          <w:rFonts w:ascii="Arial" w:hAnsi="Arial" w:cs="Arial"/>
          <w:szCs w:val="24"/>
        </w:rPr>
        <w:t>nacionalnog</w:t>
      </w:r>
      <w:r w:rsidRPr="00037F52">
        <w:rPr>
          <w:rFonts w:ascii="Arial" w:hAnsi="Arial" w:cs="Arial"/>
          <w:szCs w:val="24"/>
        </w:rPr>
        <w:t xml:space="preserve"> saveza</w:t>
      </w:r>
      <w:r w:rsidR="001B7831" w:rsidRPr="00037F52">
        <w:rPr>
          <w:rFonts w:ascii="Arial" w:hAnsi="Arial" w:cs="Arial"/>
          <w:szCs w:val="24"/>
        </w:rPr>
        <w:t xml:space="preserve"> i </w:t>
      </w:r>
      <w:r w:rsidR="001A5105" w:rsidRPr="00037F52">
        <w:rPr>
          <w:rFonts w:ascii="Arial" w:hAnsi="Arial" w:cs="Arial"/>
          <w:szCs w:val="24"/>
        </w:rPr>
        <w:t xml:space="preserve">Sportske </w:t>
      </w:r>
      <w:r w:rsidR="001B7831" w:rsidRPr="00037F52">
        <w:rPr>
          <w:rFonts w:ascii="Arial" w:hAnsi="Arial" w:cs="Arial"/>
          <w:szCs w:val="24"/>
        </w:rPr>
        <w:t>zajednice</w:t>
      </w:r>
      <w:r w:rsidR="001A5105" w:rsidRPr="00037F52">
        <w:rPr>
          <w:rFonts w:ascii="Arial" w:hAnsi="Arial" w:cs="Arial"/>
          <w:szCs w:val="24"/>
        </w:rPr>
        <w:t xml:space="preserve"> Grada Zadra</w:t>
      </w:r>
      <w:r w:rsidRPr="00037F52">
        <w:rPr>
          <w:rFonts w:ascii="Arial" w:hAnsi="Arial" w:cs="Arial"/>
          <w:szCs w:val="24"/>
        </w:rPr>
        <w:t xml:space="preserve"> nastupa, kako klub koji se natječe u višem rangu natjecanja ne bi dobio manji iznos sredstava u odnosu na klub koji se natječe u nižem rangu natjecanja istog sporta.</w:t>
      </w:r>
    </w:p>
    <w:p w:rsidR="0059165B" w:rsidRPr="00037F52" w:rsidRDefault="0059165B" w:rsidP="0059165B">
      <w:pPr>
        <w:jc w:val="both"/>
        <w:rPr>
          <w:rFonts w:ascii="Arial" w:hAnsi="Arial" w:cs="Arial"/>
          <w:szCs w:val="24"/>
        </w:rPr>
      </w:pPr>
      <w:r w:rsidRPr="00037F52">
        <w:rPr>
          <w:rFonts w:ascii="Arial" w:hAnsi="Arial" w:cs="Arial"/>
          <w:szCs w:val="24"/>
        </w:rPr>
        <w:t>(7)</w:t>
      </w:r>
      <w:r w:rsidRPr="00037F52">
        <w:rPr>
          <w:rFonts w:ascii="Arial" w:hAnsi="Arial" w:cs="Arial"/>
          <w:szCs w:val="24"/>
        </w:rPr>
        <w:tab/>
        <w:t>Prilikom izrade rasporeda plana sredstava za krajnjeg korisnika Program</w:t>
      </w:r>
      <w:r w:rsidR="001A5105" w:rsidRPr="00037F52">
        <w:rPr>
          <w:rFonts w:ascii="Arial" w:hAnsi="Arial" w:cs="Arial"/>
          <w:szCs w:val="24"/>
        </w:rPr>
        <w:t xml:space="preserve"> </w:t>
      </w:r>
      <w:r w:rsidRPr="00037F52">
        <w:rPr>
          <w:rFonts w:ascii="Arial" w:hAnsi="Arial" w:cs="Arial"/>
          <w:szCs w:val="24"/>
        </w:rPr>
        <w:t>javnih potreba u sportu Grada Zadra neće automatski smanjivati, odnosno povećavati sredstva za trošak sportskog objekta u slučaju prijelaza kluba u nižu ili višu razinu sustava natjecanja, nego će se u pravilu uzimati u obzir fiksni trošak sportskog objekta.</w:t>
      </w:r>
    </w:p>
    <w:p w:rsidR="0059165B" w:rsidRPr="00037F52" w:rsidRDefault="0059165B" w:rsidP="0059165B">
      <w:pPr>
        <w:jc w:val="both"/>
        <w:rPr>
          <w:rFonts w:ascii="Arial" w:hAnsi="Arial" w:cs="Arial"/>
          <w:szCs w:val="24"/>
        </w:rPr>
      </w:pPr>
      <w:r w:rsidRPr="00037F52">
        <w:rPr>
          <w:rFonts w:ascii="Arial" w:hAnsi="Arial" w:cs="Arial"/>
          <w:szCs w:val="24"/>
        </w:rPr>
        <w:t>(8)</w:t>
      </w:r>
      <w:r w:rsidRPr="00037F52">
        <w:rPr>
          <w:rFonts w:ascii="Arial" w:hAnsi="Arial" w:cs="Arial"/>
          <w:szCs w:val="24"/>
        </w:rPr>
        <w:tab/>
        <w:t xml:space="preserve">Udruge </w:t>
      </w:r>
      <w:r w:rsidR="001B7831" w:rsidRPr="00037F52">
        <w:rPr>
          <w:rFonts w:ascii="Arial" w:hAnsi="Arial" w:cs="Arial"/>
          <w:szCs w:val="24"/>
        </w:rPr>
        <w:t>–</w:t>
      </w:r>
      <w:r w:rsidRPr="00037F52">
        <w:rPr>
          <w:rFonts w:ascii="Arial" w:hAnsi="Arial" w:cs="Arial"/>
          <w:szCs w:val="24"/>
        </w:rPr>
        <w:t xml:space="preserve"> sportsk</w:t>
      </w:r>
      <w:r w:rsidR="001B7831" w:rsidRPr="00037F52">
        <w:rPr>
          <w:rFonts w:ascii="Arial" w:hAnsi="Arial" w:cs="Arial"/>
          <w:szCs w:val="24"/>
        </w:rPr>
        <w:t xml:space="preserve">i klubovi </w:t>
      </w:r>
      <w:r w:rsidRPr="00037F52">
        <w:rPr>
          <w:rFonts w:ascii="Arial" w:hAnsi="Arial" w:cs="Arial"/>
          <w:szCs w:val="24"/>
        </w:rPr>
        <w:t xml:space="preserve">i savezi koji su članovi Sportske zajednice Grada Zadra te sportski klubovi koji mogu biti udruge ili sportska dionička društva - članovi </w:t>
      </w:r>
      <w:r w:rsidR="001A5105" w:rsidRPr="00037F52">
        <w:rPr>
          <w:rFonts w:ascii="Arial" w:hAnsi="Arial" w:cs="Arial"/>
          <w:szCs w:val="24"/>
        </w:rPr>
        <w:t xml:space="preserve">Sportske </w:t>
      </w:r>
      <w:r w:rsidR="003432D8" w:rsidRPr="00037F52">
        <w:rPr>
          <w:rFonts w:ascii="Arial" w:hAnsi="Arial" w:cs="Arial"/>
          <w:szCs w:val="24"/>
        </w:rPr>
        <w:t>zajednice</w:t>
      </w:r>
      <w:r w:rsidR="001A5105" w:rsidRPr="00037F52">
        <w:rPr>
          <w:rFonts w:ascii="Arial" w:hAnsi="Arial" w:cs="Arial"/>
          <w:szCs w:val="24"/>
        </w:rPr>
        <w:t xml:space="preserve"> Grada Zadra,</w:t>
      </w:r>
      <w:r w:rsidRPr="00037F52">
        <w:rPr>
          <w:rFonts w:ascii="Arial" w:hAnsi="Arial" w:cs="Arial"/>
          <w:szCs w:val="24"/>
        </w:rPr>
        <w:t xml:space="preserve"> čijim je osobama ovlaštenima za njihovo zastupanje istekao mandat, dužni su o tome obavijestiti Sportsku</w:t>
      </w:r>
      <w:r w:rsidR="001A5105" w:rsidRPr="00037F52">
        <w:rPr>
          <w:rFonts w:ascii="Arial" w:hAnsi="Arial" w:cs="Arial"/>
          <w:szCs w:val="24"/>
        </w:rPr>
        <w:t xml:space="preserve"> zajednicu </w:t>
      </w:r>
      <w:r w:rsidRPr="00037F52">
        <w:rPr>
          <w:rFonts w:ascii="Arial" w:hAnsi="Arial" w:cs="Arial"/>
          <w:szCs w:val="24"/>
        </w:rPr>
        <w:t>Grada Zadra</w:t>
      </w:r>
    </w:p>
    <w:p w:rsidR="0059165B" w:rsidRPr="00037F52" w:rsidRDefault="0059165B" w:rsidP="0059165B">
      <w:pPr>
        <w:jc w:val="both"/>
        <w:rPr>
          <w:rFonts w:ascii="Arial" w:hAnsi="Arial" w:cs="Arial"/>
          <w:szCs w:val="24"/>
        </w:rPr>
      </w:pPr>
      <w:r w:rsidRPr="00037F52">
        <w:rPr>
          <w:rFonts w:ascii="Arial" w:hAnsi="Arial" w:cs="Arial"/>
          <w:szCs w:val="24"/>
        </w:rPr>
        <w:t>(9)</w:t>
      </w:r>
      <w:r w:rsidRPr="00037F52">
        <w:rPr>
          <w:rFonts w:ascii="Arial" w:hAnsi="Arial" w:cs="Arial"/>
          <w:szCs w:val="24"/>
        </w:rPr>
        <w:tab/>
        <w:t xml:space="preserve">Udrugama i sportskim dioničkim društvima iz stavka 8. ovog članka neće se isplaćivati dodijeljena financijska sredstva dok ne dostave dokaz o postojanju osoba ovlaštenih za zastupanje koje su u mandatu. </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4.</w:t>
      </w:r>
    </w:p>
    <w:p w:rsidR="0059165B" w:rsidRPr="00037F52" w:rsidRDefault="0059165B" w:rsidP="0059165B">
      <w:pPr>
        <w:jc w:val="center"/>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Kriteriji financiranja programa za izradu i realizaciju plana sredstava za financiranje udruga</w:t>
      </w:r>
      <w:r w:rsidR="003432D8" w:rsidRPr="00037F52">
        <w:rPr>
          <w:rFonts w:ascii="Arial" w:hAnsi="Arial" w:cs="Arial"/>
          <w:szCs w:val="24"/>
        </w:rPr>
        <w:t>, gradskih saveza</w:t>
      </w:r>
      <w:r w:rsidRPr="00037F52">
        <w:rPr>
          <w:rFonts w:ascii="Arial" w:hAnsi="Arial" w:cs="Arial"/>
          <w:szCs w:val="24"/>
        </w:rPr>
        <w:t xml:space="preserve"> i sportskih klubova članova sportsk</w:t>
      </w:r>
      <w:r w:rsidR="003432D8" w:rsidRPr="00037F52">
        <w:rPr>
          <w:rFonts w:ascii="Arial" w:hAnsi="Arial" w:cs="Arial"/>
          <w:szCs w:val="24"/>
        </w:rPr>
        <w:t>e zajednice grada Zadra</w:t>
      </w:r>
      <w:r w:rsidRPr="00037F52">
        <w:rPr>
          <w:rFonts w:ascii="Arial" w:hAnsi="Arial" w:cs="Arial"/>
          <w:szCs w:val="24"/>
        </w:rPr>
        <w:t xml:space="preserve"> su zajednički </w:t>
      </w:r>
      <w:r w:rsidR="001A5105" w:rsidRPr="00037F52">
        <w:rPr>
          <w:rFonts w:ascii="Arial" w:hAnsi="Arial" w:cs="Arial"/>
          <w:szCs w:val="24"/>
        </w:rPr>
        <w:t>i</w:t>
      </w:r>
      <w:r w:rsidRPr="00037F52">
        <w:rPr>
          <w:rFonts w:ascii="Arial" w:hAnsi="Arial" w:cs="Arial"/>
          <w:szCs w:val="24"/>
        </w:rPr>
        <w:t xml:space="preserve"> posebni kriteriji.</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Zajednički kriteriji su: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kvaliteta sadržaja predloženog programa,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iskazana financijska potpora iz drugih izvora,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ispunjavanje obveze financijskog izvještavanja.</w:t>
      </w:r>
    </w:p>
    <w:p w:rsidR="0059165B" w:rsidRPr="00037F52" w:rsidRDefault="0059165B" w:rsidP="0059165B">
      <w:pPr>
        <w:jc w:val="both"/>
        <w:rPr>
          <w:rFonts w:ascii="Arial" w:hAnsi="Arial" w:cs="Arial"/>
          <w:szCs w:val="24"/>
        </w:rPr>
      </w:pPr>
      <w:r w:rsidRPr="00037F52">
        <w:rPr>
          <w:rFonts w:ascii="Arial" w:hAnsi="Arial" w:cs="Arial"/>
          <w:szCs w:val="24"/>
        </w:rPr>
        <w:lastRenderedPageBreak/>
        <w:t>(3)</w:t>
      </w:r>
      <w:r w:rsidRPr="00037F52">
        <w:rPr>
          <w:rFonts w:ascii="Arial" w:hAnsi="Arial" w:cs="Arial"/>
          <w:szCs w:val="24"/>
        </w:rPr>
        <w:tab/>
        <w:t>Posebni kriteriji su kriteriji kojima se iskazuju specifičnosti koje trebaju ispunjavati programi za pojedine djelatnosti sporta.</w:t>
      </w:r>
    </w:p>
    <w:p w:rsidR="0059165B" w:rsidRPr="00037F52" w:rsidRDefault="0059165B" w:rsidP="0059165B">
      <w:pPr>
        <w:jc w:val="both"/>
        <w:rPr>
          <w:rFonts w:ascii="Arial" w:hAnsi="Arial" w:cs="Arial"/>
          <w:szCs w:val="24"/>
        </w:rPr>
      </w:pPr>
      <w:r w:rsidRPr="00037F52">
        <w:rPr>
          <w:rFonts w:ascii="Arial" w:hAnsi="Arial" w:cs="Arial"/>
          <w:szCs w:val="24"/>
        </w:rPr>
        <w:t>(4)</w:t>
      </w:r>
      <w:r w:rsidRPr="00037F52">
        <w:rPr>
          <w:rFonts w:ascii="Arial" w:hAnsi="Arial" w:cs="Arial"/>
          <w:szCs w:val="24"/>
        </w:rPr>
        <w:tab/>
        <w:t>Za temeljnu djelatnost sportskog kluba: sportsku pripremu, trening i natjecanja sportaša utvrđuju se posebni kriteriji kako slijedi:</w:t>
      </w:r>
    </w:p>
    <w:p w:rsidR="0059165B" w:rsidRPr="00037F52" w:rsidRDefault="0059165B" w:rsidP="0059165B">
      <w:pPr>
        <w:jc w:val="both"/>
        <w:rPr>
          <w:rFonts w:ascii="Arial" w:hAnsi="Arial" w:cs="Arial"/>
          <w:szCs w:val="24"/>
        </w:rPr>
      </w:pPr>
      <w:r w:rsidRPr="00037F52">
        <w:rPr>
          <w:rFonts w:ascii="Arial" w:hAnsi="Arial" w:cs="Arial"/>
          <w:szCs w:val="24"/>
        </w:rPr>
        <w:t>a)</w:t>
      </w:r>
      <w:r w:rsidRPr="00037F52">
        <w:rPr>
          <w:rFonts w:ascii="Arial" w:hAnsi="Arial" w:cs="Arial"/>
          <w:szCs w:val="24"/>
        </w:rPr>
        <w:tab/>
        <w:t>u pojedinačnim sportovima (osim kriterija broja kategoriziranih sportaša) vrednuje se: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razred sporta,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obvezan rad sa svim uzrasnim kategorijama uključenima u sustav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tradicija stvaranja vrsnih pojedinaca,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zastupljenost članova kluba u nacionalnoj vrsti,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ostvarenje ekipnih rezultata kluba,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sustavan rad s mladima,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sportaša koji su prošli kroz sustav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razvoj sportaša koji su potekli u klubu;</w:t>
      </w:r>
    </w:p>
    <w:p w:rsidR="0059165B" w:rsidRPr="00037F52" w:rsidRDefault="0059165B" w:rsidP="0059165B">
      <w:pPr>
        <w:jc w:val="both"/>
        <w:rPr>
          <w:rFonts w:ascii="Arial" w:hAnsi="Arial" w:cs="Arial"/>
          <w:szCs w:val="24"/>
        </w:rPr>
      </w:pPr>
      <w:r w:rsidRPr="00037F52">
        <w:rPr>
          <w:rFonts w:ascii="Arial" w:hAnsi="Arial" w:cs="Arial"/>
          <w:szCs w:val="24"/>
        </w:rPr>
        <w:t>b)</w:t>
      </w:r>
      <w:r w:rsidRPr="00037F52">
        <w:rPr>
          <w:rFonts w:ascii="Arial" w:hAnsi="Arial" w:cs="Arial"/>
          <w:szCs w:val="24"/>
        </w:rPr>
        <w:tab/>
        <w:t>u ekipnim sportovima (osim kriterija broja kategoriziranih sportaša) vrednuje se: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razred sporta,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sustavan rad sa svim uzrasnim kategorijama tog sporta i obvezan nastup u sustavu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unutar pojedinog sporta vrednuju se postignuti rezultati ekipa na prvenstvima Republike Hrvatske i  u mlađim uzrasnim kategorijama (uz uvjet  minimalnog broja ekipa u natjecanju),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razvijenost sustava domaćih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rang europskih ligaških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kontinuitet sportskog rezultata na domaćemu i međunarodnom planu,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klubovima se priznaje rang koji ostvare u natjecanju na završetku sezone, neovisno o kasnijim prelascima igrača iz kluba u klub,</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razvoj sportaša koji su potekli u klubu.</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5.</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financiranja za pripreme i natjecanja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Programska stavka Pripreme i natjecanja predviđena je za podmirenje troškova organizacije i provedbe priprema te službenih domaćih i međunarodnih natjecanja.</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Priznaju se sljedeći troškovi: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kotizacije, licence i druge takse,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putni troškovi sportaša i stručnih osoba,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troškovi smještaja i prehrane igrača i stručnih osoba,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troškovi organizacije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najam objekta i sportskog terena za provedbu natjecanja i priprema,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troškovi delegata i drugih službenih osoba, troškovi sudaca, mjeritelja, kontrolora,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ostali troškovi nužni za provedbu programa.</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6.</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vrednovanja za stručni rad trenera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Za profesionalni stručni rad (plaću trenera) propisuju se kriteriji u skladu s mjerodavnim pravilnikom o stručnom radu i nadzoru trenera.</w:t>
      </w:r>
    </w:p>
    <w:p w:rsidR="0059165B" w:rsidRPr="00037F52" w:rsidRDefault="0059165B" w:rsidP="0059165B">
      <w:pPr>
        <w:jc w:val="both"/>
        <w:rPr>
          <w:rFonts w:ascii="Arial" w:hAnsi="Arial" w:cs="Arial"/>
          <w:szCs w:val="24"/>
        </w:rPr>
      </w:pPr>
      <w:r w:rsidRPr="00037F52">
        <w:rPr>
          <w:rFonts w:ascii="Arial" w:hAnsi="Arial" w:cs="Arial"/>
          <w:szCs w:val="24"/>
        </w:rPr>
        <w:lastRenderedPageBreak/>
        <w:t>Za profesionalni stručni rad propisuju se i posebni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podnesen pisani program rada sa sportašima/natjecateljima i izvješće o radu za prethodnu godinu;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neposredni rad sa </w:t>
      </w:r>
      <w:r w:rsidR="001A5105" w:rsidRPr="00037F52">
        <w:rPr>
          <w:rFonts w:ascii="Arial" w:hAnsi="Arial" w:cs="Arial"/>
          <w:szCs w:val="24"/>
        </w:rPr>
        <w:t xml:space="preserve">sportašima/natjecateljima prema </w:t>
      </w:r>
      <w:r w:rsidRPr="00037F52">
        <w:rPr>
          <w:rFonts w:ascii="Arial" w:hAnsi="Arial" w:cs="Arial"/>
          <w:szCs w:val="24"/>
        </w:rPr>
        <w:t>pravilniku ŠZGZ o pedagoškim standardima i normativima rada trenera u sportu;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odgovarajući broj polaznika za svoj sport i osiguran prostor za rad (sportski objekt);</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za profesionalni status trenera na puno radno vrijeme potrebno je priložiti program s minimalno 1000 sati godišnje neposrednog stručnog rada sa sportašima/natjecateljima, dok je za preostalih 1000 sati godišnje potrebno priložiti program za preostalo radno optereć</w:t>
      </w:r>
      <w:r w:rsidR="001A5105" w:rsidRPr="00037F52">
        <w:rPr>
          <w:rFonts w:ascii="Arial" w:hAnsi="Arial" w:cs="Arial"/>
          <w:szCs w:val="24"/>
        </w:rPr>
        <w:t>enje (</w:t>
      </w:r>
      <w:r w:rsidRPr="00037F52">
        <w:rPr>
          <w:rFonts w:ascii="Arial" w:hAnsi="Arial" w:cs="Arial"/>
          <w:szCs w:val="24"/>
        </w:rPr>
        <w:t>testiranja, stručni sastanci, priprema i izvještavanje o stručnom radu, skrb o školovanju, usavršavanje i dr.);</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za profesionalni status trenera na pola radnog vremena potrebno je priložiti program s minimalno 500 sati godišnje neposrednog stručnog rada sa sportašima/natjecateljima, dok je za preostalih 500 sati godišnje potrebno priložiti program za preostalo radno opterećenje ( testiranja, stručni sastanci, priprema i izvještavanje o stručnom radu, skrb o školovanju, usavršavanje i dr.).</w:t>
      </w:r>
    </w:p>
    <w:p w:rsidR="0059165B" w:rsidRPr="00037F52" w:rsidRDefault="0059165B" w:rsidP="0059165B">
      <w:pPr>
        <w:jc w:val="both"/>
        <w:rPr>
          <w:rFonts w:ascii="Arial" w:hAnsi="Arial" w:cs="Arial"/>
          <w:szCs w:val="24"/>
        </w:rPr>
      </w:pPr>
    </w:p>
    <w:p w:rsidR="0059165B" w:rsidRPr="00037F52" w:rsidRDefault="0059165B" w:rsidP="001A5105">
      <w:pPr>
        <w:jc w:val="center"/>
        <w:rPr>
          <w:rFonts w:ascii="Arial" w:hAnsi="Arial" w:cs="Arial"/>
          <w:szCs w:val="24"/>
        </w:rPr>
      </w:pPr>
      <w:r w:rsidRPr="00037F52">
        <w:rPr>
          <w:rFonts w:ascii="Arial" w:hAnsi="Arial" w:cs="Arial"/>
          <w:szCs w:val="24"/>
        </w:rPr>
        <w:t>Članak 7.</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financiranja za Razvojne programe</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Za razvojne programe sporta (druge razvojne programe i potporu za razvoj sporta) utvrđuju se sljedeći posebni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kvalitativna selekcija sportaša (status kategoriziranog sportaša);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dob sportaša (mlađi od dobi seniora i mogućnost praćenja kroz olimpijski ciklus; prijelazna dob u seniorsku kategoriju);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postojanje stručnih i </w:t>
      </w:r>
      <w:r w:rsidR="001A5105" w:rsidRPr="00037F52">
        <w:rPr>
          <w:rFonts w:ascii="Arial" w:hAnsi="Arial" w:cs="Arial"/>
          <w:szCs w:val="24"/>
        </w:rPr>
        <w:t>rezultatski dokazanih voditelja/</w:t>
      </w:r>
      <w:r w:rsidRPr="00037F52">
        <w:rPr>
          <w:rFonts w:ascii="Arial" w:hAnsi="Arial" w:cs="Arial"/>
          <w:szCs w:val="24"/>
        </w:rPr>
        <w:t>realizatora programa (odgovarajuće sposobnosti i vještine, kvaliteta stručnjaka);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postojanje prostornih uvjeta;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kvaliteta ponuđenog programa (opis ponuđenog programa, adekvatan i realan troškovnik, održivost programa, realni ciljevi i određeni rezultati).</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8.</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financiranja za djelovanje gradskih sportskih saveza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Za djelovanje gradskih sportskih saveza utvrđuju se sljedeći posebni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razred sporta,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klubova - članova udruga - sportskih saveza u sustavu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sportaša u sustavu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kategoriziranih sportaša,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struktura sporta: grane sporta, razvijen liga sustav, odnosno znatan broj pojedinačnih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da je savez obveznik dvojnog knjigovodstva,</w:t>
      </w:r>
    </w:p>
    <w:p w:rsidR="0059165B" w:rsidRPr="00037F52" w:rsidRDefault="003432D8" w:rsidP="0059165B">
      <w:pPr>
        <w:jc w:val="both"/>
        <w:rPr>
          <w:rFonts w:ascii="Arial" w:hAnsi="Arial" w:cs="Arial"/>
          <w:szCs w:val="24"/>
        </w:rPr>
      </w:pPr>
      <w:r w:rsidRPr="00037F52">
        <w:rPr>
          <w:rFonts w:ascii="Arial" w:hAnsi="Arial" w:cs="Arial"/>
          <w:szCs w:val="24"/>
        </w:rPr>
        <w:t>-</w:t>
      </w:r>
      <w:r w:rsidR="0059165B" w:rsidRPr="00037F52">
        <w:rPr>
          <w:rFonts w:ascii="Arial" w:hAnsi="Arial" w:cs="Arial"/>
          <w:szCs w:val="24"/>
        </w:rPr>
        <w:tab/>
        <w:t>da savez ima osiguran zajednički prostor za djelovanje ili vlastiti prostor.</w:t>
      </w:r>
    </w:p>
    <w:p w:rsidR="0059165B" w:rsidRPr="00037F52" w:rsidRDefault="0059165B" w:rsidP="0059165B">
      <w:pPr>
        <w:jc w:val="both"/>
        <w:rPr>
          <w:rFonts w:ascii="Arial" w:hAnsi="Arial" w:cs="Arial"/>
          <w:szCs w:val="24"/>
        </w:rPr>
      </w:pPr>
      <w:r w:rsidRPr="00037F52">
        <w:rPr>
          <w:rFonts w:ascii="Arial" w:hAnsi="Arial" w:cs="Arial"/>
          <w:szCs w:val="24"/>
        </w:rPr>
        <w:t xml:space="preserve"> </w:t>
      </w:r>
    </w:p>
    <w:p w:rsidR="0059165B" w:rsidRPr="00037F52" w:rsidRDefault="0059165B" w:rsidP="0059165B">
      <w:pPr>
        <w:jc w:val="center"/>
        <w:rPr>
          <w:rFonts w:ascii="Arial" w:hAnsi="Arial" w:cs="Arial"/>
          <w:szCs w:val="24"/>
        </w:rPr>
      </w:pPr>
      <w:r w:rsidRPr="00037F52">
        <w:rPr>
          <w:rFonts w:ascii="Arial" w:hAnsi="Arial" w:cs="Arial"/>
          <w:szCs w:val="24"/>
        </w:rPr>
        <w:t>Članak 9.</w:t>
      </w:r>
    </w:p>
    <w:p w:rsidR="0059165B" w:rsidRPr="00037F52" w:rsidRDefault="0059165B" w:rsidP="0059165B">
      <w:pPr>
        <w:jc w:val="both"/>
        <w:rPr>
          <w:rFonts w:ascii="Arial" w:hAnsi="Arial" w:cs="Arial"/>
          <w:szCs w:val="24"/>
        </w:rPr>
      </w:pPr>
      <w:r w:rsidRPr="00037F52">
        <w:rPr>
          <w:rFonts w:ascii="Arial" w:hAnsi="Arial" w:cs="Arial"/>
          <w:szCs w:val="24"/>
        </w:rPr>
        <w:tab/>
      </w:r>
    </w:p>
    <w:p w:rsidR="0059165B" w:rsidRPr="00037F52" w:rsidRDefault="0059165B" w:rsidP="0059165B">
      <w:pPr>
        <w:jc w:val="both"/>
        <w:rPr>
          <w:rFonts w:ascii="Arial" w:hAnsi="Arial" w:cs="Arial"/>
          <w:szCs w:val="24"/>
        </w:rPr>
      </w:pPr>
      <w:r w:rsidRPr="00037F52">
        <w:rPr>
          <w:rFonts w:ascii="Arial" w:hAnsi="Arial" w:cs="Arial"/>
          <w:szCs w:val="24"/>
        </w:rPr>
        <w:tab/>
        <w:t>Kriteriji financiranja za Klubove gradskog značaja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Kriteriji za vrednovanje Klubova gradskog značaja su sljedeći: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klubovi iz I. i II. razreda ekipnog sporta;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klubovi koji nastupaju u najvišem rangu domaćeg seniorskog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klubovi čija je seniorska ekipa ostvarila najbolji rezultat u prot</w:t>
      </w:r>
      <w:r w:rsidR="001A5105" w:rsidRPr="00037F52">
        <w:rPr>
          <w:rFonts w:ascii="Arial" w:hAnsi="Arial" w:cs="Arial"/>
          <w:szCs w:val="24"/>
        </w:rPr>
        <w:t xml:space="preserve">ekloj godini od svih zadarskih </w:t>
      </w:r>
      <w:r w:rsidRPr="00037F52">
        <w:rPr>
          <w:rFonts w:ascii="Arial" w:hAnsi="Arial" w:cs="Arial"/>
          <w:szCs w:val="24"/>
        </w:rPr>
        <w:t>klubova unutar istog sporta;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klubovi koji imaju razvijen i dokazano uspješan sustav rada s mlađim dobnim kategorijama;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klubovi čiji su nastupi prepoznati i zastupljeni u turističkim programima i ponudama Grada Zadra te svojim radom ostvaruju vidljivost i gledanost u domaćim i međunarodnim natjecanjima.</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10.</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za financiranje školskog sporta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Za školski sport utvrđuju se sljedeći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razvijenost mreže sustava natjecanja na razini Grada Zadra i Republike Hrvatske;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usklađenost sustava natjecanja s nacionalnim sportskim savezom;</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primjerenost i izvedivost u školskom sportu;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dostupnost sportskih objekata, opreme i rekvizita za školski sport;</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različitih sportova u sustavu natjecanja;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uključenost učenika osnovnih i srednjih škola u programe koji se provode;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sportova i aktivnosti zastupljenih u programu školskih praznika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provedivost programa </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školskih praznika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provođenje programa zdravstveno usmjerenih tjelesnih aktivnosti.</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Školski sportski savez Grada Zadra podnosi prijedlog programa i provodi programe školskog sporta na području Grada Zadra.</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11.</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za financiranje sveučilišnog sporta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Za sveučilišni sport utvrđuju se sljedeći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organiziranost sustava natjecanja studenata;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adekvatna razina kvalitete za međunarodne nastupe;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dostupnost sportskih objekata za sportske aktivnosti studenata.</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Zadarski sveučilišni sportski savez podnosi prijedlog programa i provodi programe sveučilišnog sporta na području Grada Zadra.</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12.</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za financiranje sporta gluhih</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Za sport gluhih utvrđuju se sljedeći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postojanje uvjeta za realizaciju programa: kvalificirani stručni kadar koji poznaje i služi se znakovnim jezikom, oprema i adekvatan sportski objekt;</w:t>
      </w:r>
    </w:p>
    <w:p w:rsidR="0059165B" w:rsidRPr="00037F52" w:rsidRDefault="0059165B" w:rsidP="0059165B">
      <w:pPr>
        <w:jc w:val="both"/>
        <w:rPr>
          <w:rFonts w:ascii="Arial" w:hAnsi="Arial" w:cs="Arial"/>
          <w:szCs w:val="24"/>
        </w:rPr>
      </w:pPr>
      <w:r w:rsidRPr="00037F52">
        <w:rPr>
          <w:rFonts w:ascii="Arial" w:hAnsi="Arial" w:cs="Arial"/>
          <w:szCs w:val="24"/>
        </w:rPr>
        <w:lastRenderedPageBreak/>
        <w:t>-</w:t>
      </w:r>
      <w:r w:rsidRPr="00037F52">
        <w:rPr>
          <w:rFonts w:ascii="Arial" w:hAnsi="Arial" w:cs="Arial"/>
          <w:szCs w:val="24"/>
        </w:rPr>
        <w:tab/>
        <w:t>organiziranost sustava natjecanja u pojedinim sportovima, pri čemu prioritet imaju sportovi s tradicijom organizacije natjecanja i sportovi s kvalitetnijim rezultatima;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razvijenost sporta na razini Grada Zadra i Republike Hrvatske te na međunarodnoj</w:t>
      </w:r>
    </w:p>
    <w:p w:rsidR="0059165B" w:rsidRPr="00037F52" w:rsidRDefault="0059165B" w:rsidP="0059165B">
      <w:pPr>
        <w:jc w:val="both"/>
        <w:rPr>
          <w:rFonts w:ascii="Arial" w:hAnsi="Arial" w:cs="Arial"/>
          <w:szCs w:val="24"/>
        </w:rPr>
      </w:pPr>
      <w:r w:rsidRPr="00037F52">
        <w:rPr>
          <w:rFonts w:ascii="Arial" w:hAnsi="Arial" w:cs="Arial"/>
          <w:szCs w:val="24"/>
        </w:rPr>
        <w:t>razini;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uključivanje novih sportaša u sustav sporta gluhih;</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organizirano bavljenje sportsko-rekreativnim aktivnostima;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suradnja s mjesnom samoupravom (gradskim četvrtima i mjesnim odborima) kako</w:t>
      </w:r>
      <w:r w:rsidR="00B372D6" w:rsidRPr="00037F52">
        <w:rPr>
          <w:rFonts w:ascii="Arial" w:hAnsi="Arial" w:cs="Arial"/>
          <w:szCs w:val="24"/>
        </w:rPr>
        <w:t xml:space="preserve"> </w:t>
      </w:r>
      <w:r w:rsidRPr="00037F52">
        <w:rPr>
          <w:rFonts w:ascii="Arial" w:hAnsi="Arial" w:cs="Arial"/>
          <w:szCs w:val="24"/>
        </w:rPr>
        <w:t>bi se stvorili prostorni uvjeti za rekreativne aktivnosti gluhih građana na područjima mjesne samouprave;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kategoriziranih gluhih sportaša;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uključene djece i mladih s oštećenjem sluha u programe sportskih klubova  i saveza.</w:t>
      </w:r>
    </w:p>
    <w:p w:rsidR="0059165B" w:rsidRPr="00037F52" w:rsidRDefault="001A5105"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Udruga</w:t>
      </w:r>
      <w:r w:rsidR="0059165B" w:rsidRPr="00037F52">
        <w:rPr>
          <w:rFonts w:ascii="Arial" w:hAnsi="Arial" w:cs="Arial"/>
          <w:szCs w:val="24"/>
        </w:rPr>
        <w:t xml:space="preserve"> gluhih podnosi prijedl</w:t>
      </w:r>
      <w:r w:rsidRPr="00037F52">
        <w:rPr>
          <w:rFonts w:ascii="Arial" w:hAnsi="Arial" w:cs="Arial"/>
          <w:szCs w:val="24"/>
        </w:rPr>
        <w:t xml:space="preserve">og programa i provodi programe </w:t>
      </w:r>
      <w:r w:rsidR="0059165B" w:rsidRPr="00037F52">
        <w:rPr>
          <w:rFonts w:ascii="Arial" w:hAnsi="Arial" w:cs="Arial"/>
          <w:szCs w:val="24"/>
        </w:rPr>
        <w:t>sporta gluhih na području Grada Zadra.</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13.</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w:t>
      </w:r>
      <w:r w:rsidR="001A5105" w:rsidRPr="00037F52">
        <w:rPr>
          <w:rFonts w:ascii="Arial" w:hAnsi="Arial" w:cs="Arial"/>
          <w:szCs w:val="24"/>
        </w:rPr>
        <w:t xml:space="preserve">riji za financiranje </w:t>
      </w:r>
      <w:proofErr w:type="spellStart"/>
      <w:r w:rsidR="001A5105" w:rsidRPr="00037F52">
        <w:rPr>
          <w:rFonts w:ascii="Arial" w:hAnsi="Arial" w:cs="Arial"/>
          <w:szCs w:val="24"/>
        </w:rPr>
        <w:t>parasporta</w:t>
      </w:r>
      <w:proofErr w:type="spellEnd"/>
      <w:r w:rsidRPr="00037F52">
        <w:rPr>
          <w:rFonts w:ascii="Arial" w:hAnsi="Arial" w:cs="Arial"/>
          <w:szCs w:val="24"/>
        </w:rPr>
        <w:t>;</w:t>
      </w:r>
    </w:p>
    <w:p w:rsidR="0059165B" w:rsidRPr="00037F52" w:rsidRDefault="0059165B" w:rsidP="0059165B">
      <w:pPr>
        <w:jc w:val="both"/>
        <w:rPr>
          <w:rFonts w:ascii="Arial" w:hAnsi="Arial" w:cs="Arial"/>
          <w:szCs w:val="24"/>
        </w:rPr>
      </w:pPr>
    </w:p>
    <w:p w:rsidR="0059165B" w:rsidRPr="00037F52" w:rsidRDefault="001A5105"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 xml:space="preserve">Za </w:t>
      </w:r>
      <w:proofErr w:type="spellStart"/>
      <w:r w:rsidRPr="00037F52">
        <w:rPr>
          <w:rFonts w:ascii="Arial" w:hAnsi="Arial" w:cs="Arial"/>
          <w:szCs w:val="24"/>
        </w:rPr>
        <w:t>parasport</w:t>
      </w:r>
      <w:proofErr w:type="spellEnd"/>
      <w:r w:rsidR="0059165B" w:rsidRPr="00037F52">
        <w:rPr>
          <w:rFonts w:ascii="Arial" w:hAnsi="Arial" w:cs="Arial"/>
          <w:szCs w:val="24"/>
        </w:rPr>
        <w:t xml:space="preserve"> utvrđuju se sljedeći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razvijenost sporta na razini Grada Zadra i Republike Hrvatske te na međunarodnoj</w:t>
      </w:r>
      <w:r w:rsidR="00B372D6" w:rsidRPr="00037F52">
        <w:rPr>
          <w:rFonts w:ascii="Arial" w:hAnsi="Arial" w:cs="Arial"/>
          <w:szCs w:val="24"/>
        </w:rPr>
        <w:t xml:space="preserve"> razini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broj kategoriziranih </w:t>
      </w:r>
      <w:proofErr w:type="spellStart"/>
      <w:r w:rsidRPr="00037F52">
        <w:rPr>
          <w:rFonts w:ascii="Arial" w:hAnsi="Arial" w:cs="Arial"/>
          <w:szCs w:val="24"/>
        </w:rPr>
        <w:t>parasportaša</w:t>
      </w:r>
      <w:proofErr w:type="spellEnd"/>
      <w:r w:rsidRPr="00037F52">
        <w:rPr>
          <w:rFonts w:ascii="Arial" w:hAnsi="Arial" w:cs="Arial"/>
          <w:szCs w:val="24"/>
        </w:rPr>
        <w:t>;</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broj uključene djece i mladih u s teškoćama u razvoju u programe saveza uključenost</w:t>
      </w:r>
      <w:r w:rsidR="00B372D6" w:rsidRPr="00037F52">
        <w:rPr>
          <w:rFonts w:ascii="Arial" w:hAnsi="Arial" w:cs="Arial"/>
          <w:szCs w:val="24"/>
        </w:rPr>
        <w:t xml:space="preserve"> </w:t>
      </w:r>
      <w:r w:rsidRPr="00037F52">
        <w:rPr>
          <w:rFonts w:ascii="Arial" w:hAnsi="Arial" w:cs="Arial"/>
          <w:szCs w:val="24"/>
        </w:rPr>
        <w:t>djece i mladih s teškoćama u razvoju (popis polaznika iz registra nacionalnog, odnosno gradskog saveza);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uključivanje novih sudionika u </w:t>
      </w:r>
      <w:proofErr w:type="spellStart"/>
      <w:r w:rsidRPr="00037F52">
        <w:rPr>
          <w:rFonts w:ascii="Arial" w:hAnsi="Arial" w:cs="Arial"/>
          <w:szCs w:val="24"/>
        </w:rPr>
        <w:t>parasport</w:t>
      </w:r>
      <w:proofErr w:type="spellEnd"/>
      <w:r w:rsidRPr="00037F52">
        <w:rPr>
          <w:rFonts w:ascii="Arial" w:hAnsi="Arial" w:cs="Arial"/>
          <w:szCs w:val="24"/>
        </w:rPr>
        <w:t>;</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organizirano bavljenje sportsko-rekreativnim aktivnostima;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kvaliteta programa rada trenera;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dostupnost prilagođenih sportskih objekata za </w:t>
      </w:r>
      <w:proofErr w:type="spellStart"/>
      <w:r w:rsidRPr="00037F52">
        <w:rPr>
          <w:rFonts w:ascii="Arial" w:hAnsi="Arial" w:cs="Arial"/>
          <w:szCs w:val="24"/>
        </w:rPr>
        <w:t>parasport</w:t>
      </w:r>
      <w:proofErr w:type="spellEnd"/>
      <w:r w:rsidRPr="00037F52">
        <w:rPr>
          <w:rFonts w:ascii="Arial" w:hAnsi="Arial" w:cs="Arial"/>
          <w:szCs w:val="24"/>
        </w:rPr>
        <w:t>;</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kvalificirani stručni kadar i oprema za provođenje programa;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organiziranost sustava natjecanja u pojedinim sportovima.</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 xml:space="preserve">Sportski klubovi </w:t>
      </w:r>
      <w:proofErr w:type="spellStart"/>
      <w:r w:rsidRPr="00037F52">
        <w:rPr>
          <w:rFonts w:ascii="Arial" w:hAnsi="Arial" w:cs="Arial"/>
          <w:szCs w:val="24"/>
        </w:rPr>
        <w:t>parasporta</w:t>
      </w:r>
      <w:proofErr w:type="spellEnd"/>
      <w:r w:rsidRPr="00037F52">
        <w:rPr>
          <w:rFonts w:ascii="Arial" w:hAnsi="Arial" w:cs="Arial"/>
          <w:szCs w:val="24"/>
        </w:rPr>
        <w:t xml:space="preserve"> i sportski savez osoba s invaliditetom podnosi</w:t>
      </w:r>
      <w:r w:rsidR="001A5105" w:rsidRPr="00037F52">
        <w:rPr>
          <w:rFonts w:ascii="Arial" w:hAnsi="Arial" w:cs="Arial"/>
          <w:szCs w:val="24"/>
        </w:rPr>
        <w:t xml:space="preserve"> prijedlog programa i provodi </w:t>
      </w:r>
      <w:r w:rsidRPr="00037F52">
        <w:rPr>
          <w:rFonts w:ascii="Arial" w:hAnsi="Arial" w:cs="Arial"/>
          <w:szCs w:val="24"/>
        </w:rPr>
        <w:t xml:space="preserve">programe </w:t>
      </w:r>
      <w:proofErr w:type="spellStart"/>
      <w:r w:rsidRPr="00037F52">
        <w:rPr>
          <w:rFonts w:ascii="Arial" w:hAnsi="Arial" w:cs="Arial"/>
          <w:szCs w:val="24"/>
        </w:rPr>
        <w:t>parasporta</w:t>
      </w:r>
      <w:proofErr w:type="spellEnd"/>
      <w:r w:rsidRPr="00037F52">
        <w:rPr>
          <w:rFonts w:ascii="Arial" w:hAnsi="Arial" w:cs="Arial"/>
          <w:szCs w:val="24"/>
        </w:rPr>
        <w:t xml:space="preserve"> na području Grada Zadra.</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14.</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za financiranje sportske rekreacije</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Za programe sportske rekreacije utvrđuju se sljedeći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postojanje uvjeta za realizaciju programa: kvalificiranost stručnog kadra, opreme i</w:t>
      </w:r>
      <w:r w:rsidR="00B372D6" w:rsidRPr="00037F52">
        <w:rPr>
          <w:rFonts w:ascii="Arial" w:hAnsi="Arial" w:cs="Arial"/>
          <w:szCs w:val="24"/>
        </w:rPr>
        <w:t xml:space="preserve"> </w:t>
      </w:r>
      <w:r w:rsidRPr="00037F52">
        <w:rPr>
          <w:rFonts w:ascii="Arial" w:hAnsi="Arial" w:cs="Arial"/>
          <w:szCs w:val="24"/>
        </w:rPr>
        <w:t>prostora;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zastupljenost programa u različitim prostornim uvjetima;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kvaliteta ponuđenog programa za polaznike;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dosadašnje iskustvo i uspjesi u radu sa specifičnim grupama polaznika programa;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ciljane društvene skupine i suradnja sa sustavom zdravstva i socijale na zajedničkom programu sportske rekreacije i sporta za sve;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razrađen sustav natjecanja sporta za sve;</w:t>
      </w:r>
    </w:p>
    <w:p w:rsidR="0059165B" w:rsidRPr="00037F52" w:rsidRDefault="0059165B" w:rsidP="0059165B">
      <w:pPr>
        <w:jc w:val="both"/>
        <w:rPr>
          <w:rFonts w:ascii="Arial" w:hAnsi="Arial" w:cs="Arial"/>
          <w:szCs w:val="24"/>
        </w:rPr>
      </w:pPr>
      <w:r w:rsidRPr="00037F52">
        <w:rPr>
          <w:rFonts w:ascii="Arial" w:hAnsi="Arial" w:cs="Arial"/>
          <w:szCs w:val="24"/>
        </w:rPr>
        <w:lastRenderedPageBreak/>
        <w:t>-</w:t>
      </w:r>
      <w:r w:rsidRPr="00037F52">
        <w:rPr>
          <w:rFonts w:ascii="Arial" w:hAnsi="Arial" w:cs="Arial"/>
          <w:szCs w:val="24"/>
        </w:rPr>
        <w:tab/>
        <w:t>udio samostalnog sufinanciranja programa;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suradnja s mjesnom samoupravom (gradskim četvrtima i mjesnim odborima) kako bi se stvorili prostorni uvjeti za rekreativne aktivnosti građana na područjima mjesne samouprave.</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Udruge sportske rekreacije i  društva sportske rekreacije podnose prijedlog programa i provodi veći dio programa na području Grada Zadra, dok članovi saveza - društva sportske rekreacije provode samostalne programe sukladno dodatnim kriterijima, a za koje podnose prijavu Savezu.</w:t>
      </w:r>
    </w:p>
    <w:p w:rsidR="0059165B" w:rsidRPr="00037F52" w:rsidRDefault="0059165B" w:rsidP="0059165B">
      <w:pPr>
        <w:jc w:val="both"/>
        <w:rPr>
          <w:rFonts w:ascii="Arial" w:hAnsi="Arial" w:cs="Arial"/>
          <w:szCs w:val="24"/>
        </w:rPr>
      </w:pPr>
      <w:r w:rsidRPr="00037F52">
        <w:rPr>
          <w:rFonts w:ascii="Arial" w:hAnsi="Arial" w:cs="Arial"/>
          <w:szCs w:val="24"/>
        </w:rPr>
        <w:t>(3)</w:t>
      </w:r>
      <w:r w:rsidRPr="00037F52">
        <w:rPr>
          <w:rFonts w:ascii="Arial" w:hAnsi="Arial" w:cs="Arial"/>
          <w:szCs w:val="24"/>
        </w:rPr>
        <w:tab/>
        <w:t>Dodatni kriteriji iz stavka 2. ovog članka za društva sportske rekreacije su sljedeći: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tradicija - članstvo u Savezu;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masovnost - članstvo u DSR-u;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sportsko-rekreacijski objekti i prostorni uvjeti izvedbe programa;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stručni rad - pozicija tajnika ili osobe odgovorne za funkcioniranje Društva;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stručni rad - pozicija realizatora programa;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programska aktivnost - programi redovnoga tjelesnog vježbanja;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programska aktivnost - natjecanja sport za sve;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programska aktivnost - manifestacije sportske rekreacije i sporta za sve;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komunikacija s javnošću;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pozicija DSR-a u prostoru sportske rekreacije i sporta za sve.</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15.</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Kriteriji za financiranje programa za pridružene i privremene članice te članicu s posebnim statusom Sportske zajednice Grada Zadra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 xml:space="preserve">Financijska sredstva dodjeljuju se privremenim i pridruženim članicama te članici s posebnim statusom Sportske zajednice Grada Zadra u paušalnom iznosu za realizaciju programa  u dijelu koji se odnosi na objekt i </w:t>
      </w:r>
      <w:proofErr w:type="spellStart"/>
      <w:r w:rsidRPr="00037F52">
        <w:rPr>
          <w:rFonts w:ascii="Arial" w:hAnsi="Arial" w:cs="Arial"/>
          <w:szCs w:val="24"/>
        </w:rPr>
        <w:t>i</w:t>
      </w:r>
      <w:proofErr w:type="spellEnd"/>
      <w:r w:rsidRPr="00037F52">
        <w:rPr>
          <w:rFonts w:ascii="Arial" w:hAnsi="Arial" w:cs="Arial"/>
          <w:szCs w:val="24"/>
        </w:rPr>
        <w:t xml:space="preserve"> dio troškova za natjecanja.</w:t>
      </w:r>
    </w:p>
    <w:p w:rsidR="0059165B" w:rsidRPr="00037F52" w:rsidRDefault="0059165B" w:rsidP="0059165B">
      <w:pPr>
        <w:jc w:val="both"/>
        <w:rPr>
          <w:rFonts w:ascii="Arial" w:hAnsi="Arial" w:cs="Arial"/>
          <w:szCs w:val="24"/>
        </w:rPr>
      </w:pPr>
    </w:p>
    <w:p w:rsidR="0059165B" w:rsidRPr="00037F52" w:rsidRDefault="0059165B" w:rsidP="0059165B">
      <w:pPr>
        <w:jc w:val="center"/>
        <w:rPr>
          <w:rFonts w:ascii="Arial" w:hAnsi="Arial" w:cs="Arial"/>
          <w:szCs w:val="24"/>
        </w:rPr>
      </w:pPr>
      <w:r w:rsidRPr="00037F52">
        <w:rPr>
          <w:rFonts w:ascii="Arial" w:hAnsi="Arial" w:cs="Arial"/>
          <w:szCs w:val="24"/>
        </w:rPr>
        <w:t>Članak 16.</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ab/>
        <w:t xml:space="preserve">Kriteriji za </w:t>
      </w:r>
      <w:r w:rsidR="00315A4B" w:rsidRPr="00037F52">
        <w:rPr>
          <w:rFonts w:ascii="Arial" w:hAnsi="Arial" w:cs="Arial"/>
          <w:szCs w:val="24"/>
        </w:rPr>
        <w:t xml:space="preserve">financiranje prigodnih priredbi za </w:t>
      </w:r>
      <w:r w:rsidRPr="00037F52">
        <w:rPr>
          <w:rFonts w:ascii="Arial" w:hAnsi="Arial" w:cs="Arial"/>
          <w:szCs w:val="24"/>
        </w:rPr>
        <w:t>prigodne sportske priredbe (juniora i kadeta) utvrđuju se sljedeći posebni kriteriji: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u službenom su kalendaru natjecanja nacionalnog saveza,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da se promoviraju putem tiskanih i elektroničnih medija,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pridonose razvoju i promociji sporta u kojem se organiziraju,</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da su za podmirenje organizacijskih troškova priredbe osigurana sredstva iz više različitih izvora, pri čemu udio javnih sredstava iznosi najviše do visine udjela vlastitih prihoda u ukupnom budžetu priredbe.</w:t>
      </w:r>
    </w:p>
    <w:p w:rsidR="0059165B" w:rsidRPr="00037F52" w:rsidRDefault="0059165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17.</w:t>
      </w:r>
    </w:p>
    <w:p w:rsidR="0059165B" w:rsidRPr="00037F52" w:rsidRDefault="0059165B" w:rsidP="0059165B">
      <w:pPr>
        <w:jc w:val="both"/>
        <w:rPr>
          <w:rFonts w:ascii="Arial" w:hAnsi="Arial" w:cs="Arial"/>
          <w:szCs w:val="24"/>
        </w:rPr>
      </w:pPr>
    </w:p>
    <w:p w:rsidR="0059165B" w:rsidRPr="00037F52" w:rsidRDefault="00315A4B" w:rsidP="0059165B">
      <w:pPr>
        <w:jc w:val="both"/>
        <w:rPr>
          <w:rFonts w:ascii="Arial" w:hAnsi="Arial" w:cs="Arial"/>
          <w:szCs w:val="24"/>
        </w:rPr>
      </w:pPr>
      <w:r w:rsidRPr="00037F52">
        <w:rPr>
          <w:rFonts w:ascii="Arial" w:hAnsi="Arial" w:cs="Arial"/>
          <w:szCs w:val="24"/>
        </w:rPr>
        <w:tab/>
      </w:r>
      <w:r w:rsidR="0059165B" w:rsidRPr="00037F52">
        <w:rPr>
          <w:rFonts w:ascii="Arial" w:hAnsi="Arial" w:cs="Arial"/>
          <w:szCs w:val="24"/>
        </w:rPr>
        <w:t>Kriteriji za financiranje programskog korištenja sportskih građevina i drugih objekata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Za programsko korištenje sportskih građevina utvrđuju se posebni kriteriji kako</w:t>
      </w:r>
    </w:p>
    <w:p w:rsidR="0059165B" w:rsidRPr="00037F52" w:rsidRDefault="0059165B" w:rsidP="0059165B">
      <w:pPr>
        <w:jc w:val="both"/>
        <w:rPr>
          <w:rFonts w:ascii="Arial" w:hAnsi="Arial" w:cs="Arial"/>
          <w:szCs w:val="24"/>
        </w:rPr>
      </w:pPr>
      <w:r w:rsidRPr="00037F52">
        <w:rPr>
          <w:rFonts w:ascii="Arial" w:hAnsi="Arial" w:cs="Arial"/>
          <w:szCs w:val="24"/>
        </w:rPr>
        <w:t>slijedi:</w:t>
      </w:r>
    </w:p>
    <w:p w:rsidR="0059165B" w:rsidRPr="00037F52" w:rsidRDefault="0059165B" w:rsidP="0059165B">
      <w:pPr>
        <w:jc w:val="both"/>
        <w:rPr>
          <w:rFonts w:ascii="Arial" w:hAnsi="Arial" w:cs="Arial"/>
          <w:szCs w:val="24"/>
        </w:rPr>
      </w:pPr>
      <w:r w:rsidRPr="00037F52">
        <w:rPr>
          <w:rFonts w:ascii="Arial" w:hAnsi="Arial" w:cs="Arial"/>
          <w:szCs w:val="24"/>
        </w:rPr>
        <w:t xml:space="preserve"> </w:t>
      </w:r>
    </w:p>
    <w:p w:rsidR="0059165B" w:rsidRPr="00037F52" w:rsidRDefault="0059165B" w:rsidP="0059165B">
      <w:pPr>
        <w:jc w:val="both"/>
        <w:rPr>
          <w:rFonts w:ascii="Arial" w:hAnsi="Arial" w:cs="Arial"/>
          <w:szCs w:val="24"/>
        </w:rPr>
      </w:pPr>
      <w:r w:rsidRPr="00037F52">
        <w:rPr>
          <w:rFonts w:ascii="Arial" w:hAnsi="Arial" w:cs="Arial"/>
          <w:szCs w:val="24"/>
        </w:rPr>
        <w:lastRenderedPageBreak/>
        <w:t>za korištenje sportskih građevina kojima upravlja ustanova za upravljanje sportskim objektima i sportsko dioničko društvo  :</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suglasnost ustanove ili   sportskog dioničkog društva za upravljanje  sportskim objektima;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satnica utvrđena nakon analize realizacije prethodne godine prema Pravilniku SZGZ-a;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Ustanova i sportsko dioničko društvo razrađuje satnicu u višenamjenskim objektima u kojima se satnica za sportske klubove i udruge koristi isključivo za treninge selekcije i potrebe održavanja natjecanja, </w:t>
      </w:r>
    </w:p>
    <w:p w:rsidR="0059165B" w:rsidRPr="00037F52" w:rsidRDefault="0084365F"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 xml:space="preserve">korištenje ureda za potrebe </w:t>
      </w:r>
      <w:r w:rsidR="0059165B" w:rsidRPr="00037F52">
        <w:rPr>
          <w:rFonts w:ascii="Arial" w:hAnsi="Arial" w:cs="Arial"/>
          <w:szCs w:val="24"/>
        </w:rPr>
        <w:t>sportskih klubova i saveza a određuje se zasebnim aktom;</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iskazati satnicu kao primarni pokazatelj potrošnje objekta od krajnjeg korisnika;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dodjeljivanje satnice ovisi o raspoloživosti prostora.</w:t>
      </w:r>
    </w:p>
    <w:p w:rsidR="0059165B" w:rsidRPr="00037F52" w:rsidRDefault="0059165B" w:rsidP="0059165B">
      <w:pPr>
        <w:jc w:val="both"/>
        <w:rPr>
          <w:rFonts w:ascii="Arial" w:hAnsi="Arial" w:cs="Arial"/>
          <w:szCs w:val="24"/>
        </w:rPr>
      </w:pPr>
    </w:p>
    <w:p w:rsidR="0084365F" w:rsidRPr="00037F52" w:rsidRDefault="0084365F" w:rsidP="0059165B">
      <w:pPr>
        <w:jc w:val="both"/>
        <w:rPr>
          <w:rFonts w:ascii="Arial" w:hAnsi="Arial" w:cs="Arial"/>
          <w:szCs w:val="24"/>
        </w:rPr>
      </w:pPr>
    </w:p>
    <w:p w:rsidR="0059165B" w:rsidRPr="00037F52" w:rsidRDefault="0059165B" w:rsidP="0059165B">
      <w:pPr>
        <w:jc w:val="both"/>
        <w:rPr>
          <w:rFonts w:ascii="Arial" w:hAnsi="Arial" w:cs="Arial"/>
          <w:b/>
          <w:szCs w:val="24"/>
        </w:rPr>
      </w:pPr>
      <w:r w:rsidRPr="00037F52">
        <w:rPr>
          <w:rFonts w:ascii="Arial" w:hAnsi="Arial" w:cs="Arial"/>
          <w:b/>
          <w:szCs w:val="24"/>
        </w:rPr>
        <w:t>IV.</w:t>
      </w:r>
      <w:r w:rsidRPr="00037F52">
        <w:rPr>
          <w:rFonts w:ascii="Arial" w:hAnsi="Arial" w:cs="Arial"/>
          <w:b/>
          <w:szCs w:val="24"/>
        </w:rPr>
        <w:tab/>
        <w:t>METODOLOGIJA I ROKOVI ZA IZRADU I DOSTAVU PRIJEDLOGA</w:t>
      </w:r>
    </w:p>
    <w:p w:rsidR="0059165B" w:rsidRPr="00037F52" w:rsidRDefault="0059165B" w:rsidP="0059165B">
      <w:pPr>
        <w:jc w:val="both"/>
        <w:rPr>
          <w:rFonts w:ascii="Arial" w:hAnsi="Arial" w:cs="Arial"/>
          <w:b/>
          <w:szCs w:val="24"/>
        </w:rPr>
      </w:pPr>
      <w:r w:rsidRPr="00037F52">
        <w:rPr>
          <w:rFonts w:ascii="Arial" w:hAnsi="Arial" w:cs="Arial"/>
          <w:b/>
          <w:szCs w:val="24"/>
        </w:rPr>
        <w:t>PROGRAMA JAVNIH POTREBA U SPORTU GRADA ZADRA</w:t>
      </w:r>
    </w:p>
    <w:p w:rsidR="00315A4B" w:rsidRPr="00037F52" w:rsidRDefault="00315A4B" w:rsidP="0059165B">
      <w:pPr>
        <w:jc w:val="both"/>
        <w:rPr>
          <w:rFonts w:ascii="Arial" w:hAnsi="Arial" w:cs="Arial"/>
          <w:szCs w:val="24"/>
        </w:rPr>
      </w:pPr>
    </w:p>
    <w:p w:rsidR="0059165B" w:rsidRPr="00037F52" w:rsidRDefault="0059165B" w:rsidP="0059165B">
      <w:pPr>
        <w:jc w:val="both"/>
        <w:rPr>
          <w:rFonts w:ascii="Arial" w:hAnsi="Arial" w:cs="Arial"/>
          <w:b/>
          <w:szCs w:val="24"/>
        </w:rPr>
      </w:pPr>
      <w:r w:rsidRPr="00037F52">
        <w:rPr>
          <w:rFonts w:ascii="Arial" w:hAnsi="Arial" w:cs="Arial"/>
          <w:b/>
          <w:szCs w:val="24"/>
        </w:rPr>
        <w:t>JAVNI POZIV</w:t>
      </w:r>
    </w:p>
    <w:p w:rsidR="00315A4B" w:rsidRPr="00037F52" w:rsidRDefault="00315A4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18.</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 xml:space="preserve">Program javnih potreba u sportu Grada Zadra u dijelu koji se financira putem Sportske zajednice Grada Zadra izrađuje se na temelju programa za izradu i realizaciju plana sredstava za financiranje udruga, sportskih klubova i saveza koji su članovi Sportske zajednice Grada Zadra (dalje u tekstu: podnositelji prijava).  </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Programi podnositelja prijava iz stavka 1. ovog članka podnose se na temelju javnog poziva koji raspisuje i objavljuje Sportsk</w:t>
      </w:r>
      <w:r w:rsidR="00B372D6" w:rsidRPr="00037F52">
        <w:rPr>
          <w:rFonts w:ascii="Arial" w:hAnsi="Arial" w:cs="Arial"/>
          <w:szCs w:val="24"/>
        </w:rPr>
        <w:t>a</w:t>
      </w:r>
      <w:r w:rsidR="0084365F" w:rsidRPr="00037F52">
        <w:rPr>
          <w:rFonts w:ascii="Arial" w:hAnsi="Arial" w:cs="Arial"/>
          <w:szCs w:val="24"/>
        </w:rPr>
        <w:t xml:space="preserve"> zajednica</w:t>
      </w:r>
      <w:r w:rsidRPr="00037F52">
        <w:rPr>
          <w:rFonts w:ascii="Arial" w:hAnsi="Arial" w:cs="Arial"/>
          <w:szCs w:val="24"/>
        </w:rPr>
        <w:t xml:space="preserve"> Grada Zadra.</w:t>
      </w:r>
    </w:p>
    <w:p w:rsidR="0059165B" w:rsidRPr="00037F52" w:rsidRDefault="0059165B" w:rsidP="0059165B">
      <w:pPr>
        <w:jc w:val="both"/>
        <w:rPr>
          <w:rFonts w:ascii="Arial" w:hAnsi="Arial" w:cs="Arial"/>
          <w:szCs w:val="24"/>
        </w:rPr>
      </w:pPr>
      <w:r w:rsidRPr="00037F52">
        <w:rPr>
          <w:rFonts w:ascii="Arial" w:hAnsi="Arial" w:cs="Arial"/>
          <w:szCs w:val="24"/>
        </w:rPr>
        <w:t>(3)</w:t>
      </w:r>
      <w:r w:rsidRPr="00037F52">
        <w:rPr>
          <w:rFonts w:ascii="Arial" w:hAnsi="Arial" w:cs="Arial"/>
          <w:szCs w:val="24"/>
        </w:rPr>
        <w:tab/>
        <w:t>Javni poziv iz stavka 2. ovog članka objavljuje se u tekućoj godini za iduću godinu na internetskoj stranici Sportske zajednice Grada Zadra. Rok za podnošenje prijava na javni poziv je minimalno 30 kalendarskih dana od dana objave javnog poziva.</w:t>
      </w:r>
    </w:p>
    <w:p w:rsidR="0059165B" w:rsidRPr="00037F52" w:rsidRDefault="0059165B" w:rsidP="0059165B">
      <w:pPr>
        <w:jc w:val="both"/>
        <w:rPr>
          <w:rFonts w:ascii="Arial" w:hAnsi="Arial" w:cs="Arial"/>
          <w:szCs w:val="24"/>
        </w:rPr>
      </w:pPr>
      <w:r w:rsidRPr="00037F52">
        <w:rPr>
          <w:rFonts w:ascii="Arial" w:hAnsi="Arial" w:cs="Arial"/>
          <w:szCs w:val="24"/>
        </w:rPr>
        <w:t>(4)</w:t>
      </w:r>
      <w:r w:rsidRPr="00037F52">
        <w:rPr>
          <w:rFonts w:ascii="Arial" w:hAnsi="Arial" w:cs="Arial"/>
          <w:szCs w:val="24"/>
        </w:rPr>
        <w:tab/>
        <w:t>Tekst javnog poziva raspisuje se sukladno odredbama Uredbe Vlade Republike Hrvatske o financiranju programa i projekata od interesa za opće dobro koje provode udruge (dalje u tekstu: Uredba) te uz uvjete određene Uredbom mora sadržavati područja sporta za koja se predlažu programi za izradu i realizaciju plana sredstava za financiranje u dijelu koji se financira putem Sportske zajednice Grada Zadra, kriterije iz ovoga pravilnika po kojima se vrednuju predloženi programi za izradu i realizaciju plana sredstava za financiranje za pojedina područja sporta, dokumentaciju kojom se dokazuje ispunjenje navedenih uvjeta i kriterija te rok u kojem se podnose prijave i način na koji se podnose.</w:t>
      </w:r>
    </w:p>
    <w:p w:rsidR="0059165B" w:rsidRPr="00037F52" w:rsidRDefault="0059165B" w:rsidP="0059165B">
      <w:pPr>
        <w:jc w:val="both"/>
        <w:rPr>
          <w:rFonts w:ascii="Arial" w:hAnsi="Arial" w:cs="Arial"/>
          <w:szCs w:val="24"/>
        </w:rPr>
      </w:pPr>
      <w:r w:rsidRPr="00037F52">
        <w:rPr>
          <w:rFonts w:ascii="Arial" w:hAnsi="Arial" w:cs="Arial"/>
          <w:szCs w:val="24"/>
        </w:rPr>
        <w:t>(5)</w:t>
      </w:r>
      <w:r w:rsidRPr="00037F52">
        <w:rPr>
          <w:rFonts w:ascii="Arial" w:hAnsi="Arial" w:cs="Arial"/>
          <w:szCs w:val="24"/>
        </w:rPr>
        <w:tab/>
        <w:t>Prijava mora sadržavati:</w:t>
      </w:r>
    </w:p>
    <w:p w:rsidR="0059165B" w:rsidRPr="00037F52" w:rsidRDefault="0059165B" w:rsidP="0059165B">
      <w:pPr>
        <w:jc w:val="both"/>
        <w:rPr>
          <w:rFonts w:ascii="Arial" w:hAnsi="Arial" w:cs="Arial"/>
          <w:szCs w:val="24"/>
        </w:rPr>
      </w:pPr>
      <w:r w:rsidRPr="00037F52">
        <w:rPr>
          <w:rFonts w:ascii="Arial" w:hAnsi="Arial" w:cs="Arial"/>
          <w:szCs w:val="24"/>
        </w:rPr>
        <w:t>a)</w:t>
      </w:r>
      <w:r w:rsidRPr="00037F52">
        <w:rPr>
          <w:rFonts w:ascii="Arial" w:hAnsi="Arial" w:cs="Arial"/>
          <w:szCs w:val="24"/>
        </w:rPr>
        <w:tab/>
        <w:t>prijedlog programa za izradu i realizaciju plana sredstava za financiranje, s navođenjem općih i posebnih ciljeva predloženog programa;</w:t>
      </w:r>
    </w:p>
    <w:p w:rsidR="0059165B" w:rsidRPr="00037F52" w:rsidRDefault="0059165B" w:rsidP="0059165B">
      <w:pPr>
        <w:jc w:val="both"/>
        <w:rPr>
          <w:rFonts w:ascii="Arial" w:hAnsi="Arial" w:cs="Arial"/>
          <w:szCs w:val="24"/>
        </w:rPr>
      </w:pPr>
      <w:r w:rsidRPr="00037F52">
        <w:rPr>
          <w:rFonts w:ascii="Arial" w:hAnsi="Arial" w:cs="Arial"/>
          <w:szCs w:val="24"/>
        </w:rPr>
        <w:t>b)</w:t>
      </w:r>
      <w:r w:rsidRPr="00037F52">
        <w:rPr>
          <w:rFonts w:ascii="Arial" w:hAnsi="Arial" w:cs="Arial"/>
          <w:szCs w:val="24"/>
        </w:rPr>
        <w:tab/>
        <w:t>obrazloženje programa za izradu i realizaciju plana sredstava za financiranje;</w:t>
      </w:r>
    </w:p>
    <w:p w:rsidR="0059165B" w:rsidRPr="00037F52" w:rsidRDefault="0059165B" w:rsidP="0059165B">
      <w:pPr>
        <w:jc w:val="both"/>
        <w:rPr>
          <w:rFonts w:ascii="Arial" w:hAnsi="Arial" w:cs="Arial"/>
          <w:szCs w:val="24"/>
        </w:rPr>
      </w:pPr>
      <w:r w:rsidRPr="00037F52">
        <w:rPr>
          <w:rFonts w:ascii="Arial" w:hAnsi="Arial" w:cs="Arial"/>
          <w:szCs w:val="24"/>
        </w:rPr>
        <w:t>c)</w:t>
      </w:r>
      <w:r w:rsidRPr="00037F52">
        <w:rPr>
          <w:rFonts w:ascii="Arial" w:hAnsi="Arial" w:cs="Arial"/>
          <w:szCs w:val="24"/>
        </w:rPr>
        <w:tab/>
        <w:t>opće podatke o podnositelju prijave;</w:t>
      </w:r>
    </w:p>
    <w:p w:rsidR="0059165B" w:rsidRPr="00037F52" w:rsidRDefault="0059165B" w:rsidP="0059165B">
      <w:pPr>
        <w:jc w:val="both"/>
        <w:rPr>
          <w:rFonts w:ascii="Arial" w:hAnsi="Arial" w:cs="Arial"/>
          <w:szCs w:val="24"/>
        </w:rPr>
      </w:pPr>
      <w:r w:rsidRPr="00037F52">
        <w:rPr>
          <w:rFonts w:ascii="Arial" w:hAnsi="Arial" w:cs="Arial"/>
          <w:szCs w:val="24"/>
        </w:rPr>
        <w:t>d)</w:t>
      </w:r>
      <w:r w:rsidRPr="00037F52">
        <w:rPr>
          <w:rFonts w:ascii="Arial" w:hAnsi="Arial" w:cs="Arial"/>
          <w:szCs w:val="24"/>
        </w:rPr>
        <w:tab/>
        <w:t>popis i detaljan opis programa za izradu i realizaciju plana sredstava za financiranje, (opis i naziv svake programske skupine, odnosno potprograma) s rokovima izvršenja;</w:t>
      </w:r>
    </w:p>
    <w:p w:rsidR="0059165B" w:rsidRPr="00037F52" w:rsidRDefault="0059165B" w:rsidP="0059165B">
      <w:pPr>
        <w:jc w:val="both"/>
        <w:rPr>
          <w:rFonts w:ascii="Arial" w:hAnsi="Arial" w:cs="Arial"/>
          <w:szCs w:val="24"/>
        </w:rPr>
      </w:pPr>
      <w:r w:rsidRPr="00037F52">
        <w:rPr>
          <w:rFonts w:ascii="Arial" w:hAnsi="Arial" w:cs="Arial"/>
          <w:szCs w:val="24"/>
        </w:rPr>
        <w:lastRenderedPageBreak/>
        <w:t>e)</w:t>
      </w:r>
      <w:r w:rsidRPr="00037F52">
        <w:rPr>
          <w:rFonts w:ascii="Arial" w:hAnsi="Arial" w:cs="Arial"/>
          <w:szCs w:val="24"/>
        </w:rPr>
        <w:tab/>
        <w:t>podatke gdje će se predloženi programi realizirati (na kojim mjestima/ lokacijama/sportskim građevinama);</w:t>
      </w:r>
    </w:p>
    <w:p w:rsidR="0059165B" w:rsidRPr="00037F52" w:rsidRDefault="0059165B" w:rsidP="0059165B">
      <w:pPr>
        <w:jc w:val="both"/>
        <w:rPr>
          <w:rFonts w:ascii="Arial" w:hAnsi="Arial" w:cs="Arial"/>
          <w:szCs w:val="24"/>
        </w:rPr>
      </w:pPr>
      <w:r w:rsidRPr="00037F52">
        <w:rPr>
          <w:rFonts w:ascii="Arial" w:hAnsi="Arial" w:cs="Arial"/>
          <w:szCs w:val="24"/>
        </w:rPr>
        <w:t>f)</w:t>
      </w:r>
      <w:r w:rsidRPr="00037F52">
        <w:rPr>
          <w:rFonts w:ascii="Arial" w:hAnsi="Arial" w:cs="Arial"/>
          <w:szCs w:val="24"/>
        </w:rPr>
        <w:tab/>
        <w:t>popis opreme i drugih sredstava potrebnih za izvođenje programa;</w:t>
      </w:r>
    </w:p>
    <w:p w:rsidR="0059165B" w:rsidRPr="00037F52" w:rsidRDefault="0059165B" w:rsidP="0059165B">
      <w:pPr>
        <w:jc w:val="both"/>
        <w:rPr>
          <w:rFonts w:ascii="Arial" w:hAnsi="Arial" w:cs="Arial"/>
          <w:szCs w:val="24"/>
        </w:rPr>
      </w:pPr>
      <w:r w:rsidRPr="00037F52">
        <w:rPr>
          <w:rFonts w:ascii="Arial" w:hAnsi="Arial" w:cs="Arial"/>
          <w:szCs w:val="24"/>
        </w:rPr>
        <w:t>g)</w:t>
      </w:r>
      <w:r w:rsidRPr="00037F52">
        <w:rPr>
          <w:rFonts w:ascii="Arial" w:hAnsi="Arial" w:cs="Arial"/>
          <w:szCs w:val="24"/>
        </w:rPr>
        <w:tab/>
        <w:t>broj sudionika koji će biti uključeni u programe (od toga posebno broj djece i</w:t>
      </w:r>
    </w:p>
    <w:p w:rsidR="0059165B" w:rsidRPr="00037F52" w:rsidRDefault="0059165B" w:rsidP="0059165B">
      <w:pPr>
        <w:jc w:val="both"/>
        <w:rPr>
          <w:rFonts w:ascii="Arial" w:hAnsi="Arial" w:cs="Arial"/>
          <w:szCs w:val="24"/>
        </w:rPr>
      </w:pPr>
      <w:r w:rsidRPr="00037F52">
        <w:rPr>
          <w:rFonts w:ascii="Arial" w:hAnsi="Arial" w:cs="Arial"/>
          <w:szCs w:val="24"/>
        </w:rPr>
        <w:t>mladih);</w:t>
      </w:r>
    </w:p>
    <w:p w:rsidR="0059165B" w:rsidRPr="00037F52" w:rsidRDefault="0059165B" w:rsidP="0059165B">
      <w:pPr>
        <w:jc w:val="both"/>
        <w:rPr>
          <w:rFonts w:ascii="Arial" w:hAnsi="Arial" w:cs="Arial"/>
          <w:szCs w:val="24"/>
        </w:rPr>
      </w:pPr>
      <w:r w:rsidRPr="00037F52">
        <w:rPr>
          <w:rFonts w:ascii="Arial" w:hAnsi="Arial" w:cs="Arial"/>
          <w:szCs w:val="24"/>
        </w:rPr>
        <w:t>h)</w:t>
      </w:r>
      <w:r w:rsidRPr="00037F52">
        <w:rPr>
          <w:rFonts w:ascii="Arial" w:hAnsi="Arial" w:cs="Arial"/>
          <w:szCs w:val="24"/>
        </w:rPr>
        <w:tab/>
        <w:t>podatke o broju i stručnim kvalifikacijama osoba koje će izvoditi programe (treneri</w:t>
      </w:r>
      <w:r w:rsidR="00A12219" w:rsidRPr="00037F52">
        <w:rPr>
          <w:rFonts w:ascii="Arial" w:hAnsi="Arial" w:cs="Arial"/>
          <w:szCs w:val="24"/>
        </w:rPr>
        <w:t xml:space="preserve"> </w:t>
      </w:r>
      <w:r w:rsidRPr="00037F52">
        <w:rPr>
          <w:rFonts w:ascii="Arial" w:hAnsi="Arial" w:cs="Arial"/>
          <w:szCs w:val="24"/>
        </w:rPr>
        <w:t>i drugi stručni suradnici/stručno osoblje).</w:t>
      </w:r>
    </w:p>
    <w:p w:rsidR="0059165B" w:rsidRPr="00037F52" w:rsidRDefault="0059165B" w:rsidP="0059165B">
      <w:pPr>
        <w:jc w:val="both"/>
        <w:rPr>
          <w:rFonts w:ascii="Arial" w:hAnsi="Arial" w:cs="Arial"/>
          <w:szCs w:val="24"/>
        </w:rPr>
      </w:pPr>
      <w:r w:rsidRPr="00037F52">
        <w:rPr>
          <w:rFonts w:ascii="Arial" w:hAnsi="Arial" w:cs="Arial"/>
          <w:szCs w:val="24"/>
        </w:rPr>
        <w:t>(6)</w:t>
      </w:r>
      <w:r w:rsidRPr="00037F52">
        <w:rPr>
          <w:rFonts w:ascii="Arial" w:hAnsi="Arial" w:cs="Arial"/>
          <w:szCs w:val="24"/>
        </w:rPr>
        <w:tab/>
        <w:t>Uz program, podnositelji prijava dužni su dostaviti financijski plan u kojem će navesti podatke o ukupnim troškovima programa, dijelu sredstava što ih osiguravaju iz vlastitih ili drugih izvora i prijedlog dijela sredstava koji se osigurava financiranjem iz proračuna Grada Zadra u dijelu koji se financira putem Sportske zajednice Grada Zadra, kao i dokaze o ispunjenju uvjeta sukladno odredbama Uredbe.</w:t>
      </w:r>
    </w:p>
    <w:p w:rsidR="0059165B" w:rsidRPr="00037F52" w:rsidRDefault="0059165B" w:rsidP="0059165B">
      <w:pPr>
        <w:jc w:val="both"/>
        <w:rPr>
          <w:rFonts w:ascii="Arial" w:hAnsi="Arial" w:cs="Arial"/>
          <w:szCs w:val="24"/>
        </w:rPr>
      </w:pPr>
      <w:r w:rsidRPr="00037F52">
        <w:rPr>
          <w:rFonts w:ascii="Arial" w:hAnsi="Arial" w:cs="Arial"/>
          <w:szCs w:val="24"/>
        </w:rPr>
        <w:t>(7)</w:t>
      </w:r>
      <w:r w:rsidRPr="00037F52">
        <w:rPr>
          <w:rFonts w:ascii="Arial" w:hAnsi="Arial" w:cs="Arial"/>
          <w:szCs w:val="24"/>
        </w:rPr>
        <w:tab/>
        <w:t xml:space="preserve">Podnošenje i obrada prijavljenih programa iz stavka 2. ovog članka provode se putem službene informatičke aplikacije </w:t>
      </w:r>
      <w:r w:rsidR="0084365F" w:rsidRPr="00037F52">
        <w:rPr>
          <w:rFonts w:ascii="Arial" w:hAnsi="Arial" w:cs="Arial"/>
          <w:szCs w:val="24"/>
        </w:rPr>
        <w:t>Sportske zajednice Grada Zadra</w:t>
      </w:r>
      <w:r w:rsidRPr="00037F52">
        <w:rPr>
          <w:rFonts w:ascii="Arial" w:hAnsi="Arial" w:cs="Arial"/>
          <w:szCs w:val="24"/>
        </w:rPr>
        <w:t xml:space="preserve"> (dalje u tekstu aplikacija).</w:t>
      </w:r>
    </w:p>
    <w:p w:rsidR="0059165B" w:rsidRPr="00037F52" w:rsidRDefault="0059165B" w:rsidP="0059165B">
      <w:pPr>
        <w:jc w:val="both"/>
        <w:rPr>
          <w:rFonts w:ascii="Arial" w:hAnsi="Arial" w:cs="Arial"/>
          <w:szCs w:val="24"/>
        </w:rPr>
      </w:pPr>
      <w:r w:rsidRPr="00037F52">
        <w:rPr>
          <w:rFonts w:ascii="Arial" w:hAnsi="Arial" w:cs="Arial"/>
          <w:szCs w:val="24"/>
        </w:rPr>
        <w:t>(8)</w:t>
      </w:r>
      <w:r w:rsidRPr="00037F52">
        <w:rPr>
          <w:rFonts w:ascii="Arial" w:hAnsi="Arial" w:cs="Arial"/>
          <w:szCs w:val="24"/>
        </w:rPr>
        <w:tab/>
        <w:t>Postupak vrednovanja programa za izradu i realizaciju plana sredstava za financiranje, koji su prijavljeni na javni poziv, provod</w:t>
      </w:r>
      <w:r w:rsidR="00A12219" w:rsidRPr="00037F52">
        <w:rPr>
          <w:rFonts w:ascii="Arial" w:hAnsi="Arial" w:cs="Arial"/>
          <w:szCs w:val="24"/>
        </w:rPr>
        <w:t>i</w:t>
      </w:r>
      <w:r w:rsidRPr="00037F52">
        <w:rPr>
          <w:rFonts w:ascii="Arial" w:hAnsi="Arial" w:cs="Arial"/>
          <w:szCs w:val="24"/>
        </w:rPr>
        <w:t xml:space="preserve"> povjerenstvo koje imenuje Sportska zajednica Grada Zadra.</w:t>
      </w:r>
    </w:p>
    <w:p w:rsidR="0059165B" w:rsidRPr="00037F52" w:rsidRDefault="0059165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19.</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Programi podnositelja prijava iz članka 18. ovog pravilnika neće se financirati ako:</w:t>
      </w:r>
    </w:p>
    <w:p w:rsidR="0059165B" w:rsidRPr="00037F52" w:rsidRDefault="0059165B" w:rsidP="0059165B">
      <w:pPr>
        <w:jc w:val="both"/>
        <w:rPr>
          <w:rFonts w:ascii="Arial" w:hAnsi="Arial" w:cs="Arial"/>
          <w:szCs w:val="24"/>
        </w:rPr>
      </w:pPr>
      <w:r w:rsidRPr="00037F52">
        <w:rPr>
          <w:rFonts w:ascii="Arial" w:hAnsi="Arial" w:cs="Arial"/>
          <w:szCs w:val="24"/>
        </w:rPr>
        <w:t>a)</w:t>
      </w:r>
      <w:r w:rsidRPr="00037F52">
        <w:rPr>
          <w:rFonts w:ascii="Arial" w:hAnsi="Arial" w:cs="Arial"/>
          <w:szCs w:val="24"/>
        </w:rPr>
        <w:tab/>
        <w:t>podnositelji prijava nisu realizirali programe ili nisu opravdali financijska sredstva koja su im dodijeljena na temelju provedenog javnog poziva za prethodnu godinu ili su dodijeljena financijska sredstva nenamjenski potrošili;</w:t>
      </w:r>
    </w:p>
    <w:p w:rsidR="0059165B" w:rsidRPr="00037F52" w:rsidRDefault="0059165B" w:rsidP="0059165B">
      <w:pPr>
        <w:jc w:val="both"/>
        <w:rPr>
          <w:rFonts w:ascii="Arial" w:hAnsi="Arial" w:cs="Arial"/>
          <w:szCs w:val="24"/>
        </w:rPr>
      </w:pPr>
      <w:r w:rsidRPr="00037F52">
        <w:rPr>
          <w:rFonts w:ascii="Arial" w:hAnsi="Arial" w:cs="Arial"/>
          <w:szCs w:val="24"/>
        </w:rPr>
        <w:t>b)</w:t>
      </w:r>
      <w:r w:rsidRPr="00037F52">
        <w:rPr>
          <w:rFonts w:ascii="Arial" w:hAnsi="Arial" w:cs="Arial"/>
          <w:szCs w:val="24"/>
        </w:rPr>
        <w:tab/>
        <w:t>programi podnositelja prijava za izradu i realizaciju plana sredstava za financiranje ne ispunjavaju uvjete javnog poziva i kriterije iz ovog pravilnika;</w:t>
      </w:r>
    </w:p>
    <w:p w:rsidR="00A12219" w:rsidRPr="00037F52" w:rsidRDefault="00A12219" w:rsidP="0059165B">
      <w:pPr>
        <w:jc w:val="both"/>
        <w:rPr>
          <w:rFonts w:ascii="Arial" w:hAnsi="Arial" w:cs="Arial"/>
          <w:szCs w:val="24"/>
        </w:rPr>
      </w:pPr>
      <w:r w:rsidRPr="00037F52">
        <w:rPr>
          <w:rFonts w:ascii="Arial" w:hAnsi="Arial" w:cs="Arial"/>
          <w:szCs w:val="24"/>
        </w:rPr>
        <w:t xml:space="preserve">- ako </w:t>
      </w:r>
      <w:r w:rsidR="0059165B" w:rsidRPr="00037F52">
        <w:rPr>
          <w:rFonts w:ascii="Arial" w:hAnsi="Arial" w:cs="Arial"/>
          <w:szCs w:val="24"/>
        </w:rPr>
        <w:t>su za programe podnositelja prijava za izradu i realizaciju plana sredstava za financiranje u cijelosti odobrena sredstva iz javnih ili drugih izvora financiranja;</w:t>
      </w:r>
    </w:p>
    <w:p w:rsidR="0059165B" w:rsidRPr="00037F52" w:rsidRDefault="00A12219" w:rsidP="0059165B">
      <w:pPr>
        <w:jc w:val="both"/>
        <w:rPr>
          <w:rFonts w:ascii="Arial" w:hAnsi="Arial" w:cs="Arial"/>
          <w:szCs w:val="24"/>
        </w:rPr>
      </w:pPr>
      <w:r w:rsidRPr="00037F52">
        <w:rPr>
          <w:rFonts w:ascii="Arial" w:hAnsi="Arial" w:cs="Arial"/>
          <w:szCs w:val="24"/>
        </w:rPr>
        <w:t>-</w:t>
      </w:r>
      <w:r w:rsidR="0059165B" w:rsidRPr="00037F52">
        <w:rPr>
          <w:rFonts w:ascii="Arial" w:hAnsi="Arial" w:cs="Arial"/>
          <w:szCs w:val="24"/>
        </w:rPr>
        <w:t xml:space="preserve">sportski klubovi, članovi </w:t>
      </w:r>
      <w:r w:rsidR="0084365F" w:rsidRPr="00037F52">
        <w:rPr>
          <w:rFonts w:ascii="Arial" w:hAnsi="Arial" w:cs="Arial"/>
          <w:szCs w:val="24"/>
        </w:rPr>
        <w:t xml:space="preserve">Sportske </w:t>
      </w:r>
      <w:r w:rsidR="0059165B" w:rsidRPr="00037F52">
        <w:rPr>
          <w:rFonts w:ascii="Arial" w:hAnsi="Arial" w:cs="Arial"/>
          <w:szCs w:val="24"/>
        </w:rPr>
        <w:t xml:space="preserve">zajednice Grada Zadra koji nisu sudjelovali u sustavu natjecanja sa svim uzrasnim kategorijama najmanje </w:t>
      </w:r>
      <w:r w:rsidRPr="00037F52">
        <w:rPr>
          <w:rFonts w:ascii="Arial" w:hAnsi="Arial" w:cs="Arial"/>
          <w:szCs w:val="24"/>
        </w:rPr>
        <w:t>2</w:t>
      </w:r>
      <w:r w:rsidR="0059165B" w:rsidRPr="00037F52">
        <w:rPr>
          <w:rFonts w:ascii="Arial" w:hAnsi="Arial" w:cs="Arial"/>
          <w:szCs w:val="24"/>
        </w:rPr>
        <w:t xml:space="preserve"> godine, pri </w:t>
      </w:r>
      <w:r w:rsidR="0084365F" w:rsidRPr="00037F52">
        <w:rPr>
          <w:rFonts w:ascii="Arial" w:hAnsi="Arial" w:cs="Arial"/>
          <w:szCs w:val="24"/>
        </w:rPr>
        <w:t xml:space="preserve">čemu seniorska kategorija nije </w:t>
      </w:r>
      <w:r w:rsidR="0059165B" w:rsidRPr="00037F52">
        <w:rPr>
          <w:rFonts w:ascii="Arial" w:hAnsi="Arial" w:cs="Arial"/>
          <w:szCs w:val="24"/>
        </w:rPr>
        <w:t>uvjet za prijavu na javni poziv iz članka 3. ovog pravilnika.</w:t>
      </w:r>
    </w:p>
    <w:p w:rsidR="00315A4B" w:rsidRPr="00037F52" w:rsidRDefault="00315A4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20.</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 xml:space="preserve">Programi podnositelja prijava iz članka 18. koji ispune uvjete javnog poziva i kriterije za vrednovanje tih programa koji su određeni ovim pravilnikom bit će uvršteni u plan sredstava za sufinanciranje </w:t>
      </w:r>
      <w:r w:rsidR="0084365F" w:rsidRPr="00037F52">
        <w:rPr>
          <w:rFonts w:ascii="Arial" w:hAnsi="Arial" w:cs="Arial"/>
          <w:szCs w:val="24"/>
        </w:rPr>
        <w:t xml:space="preserve">Programa </w:t>
      </w:r>
      <w:r w:rsidRPr="00037F52">
        <w:rPr>
          <w:rFonts w:ascii="Arial" w:hAnsi="Arial" w:cs="Arial"/>
          <w:szCs w:val="24"/>
        </w:rPr>
        <w:t>javnih potreba u sportu Grada Zadra.</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Visina iznosa financijskih sredstava koja će biti dodijeljena podnositeljima prijava ovisi o visini iznosa financijskih sredstava koja su za tu namjenu planirana u proračunu Grada Zadra i o visini iznosa financijskih sredstava koja su podnositelji prijava naveli u ukupnom iznosu te razradili po programskim područjima u svojim financijskim planovima.</w:t>
      </w:r>
    </w:p>
    <w:p w:rsidR="0059165B" w:rsidRPr="00037F52" w:rsidRDefault="0059165B" w:rsidP="0059165B">
      <w:pPr>
        <w:jc w:val="both"/>
        <w:rPr>
          <w:rFonts w:ascii="Arial" w:hAnsi="Arial" w:cs="Arial"/>
          <w:szCs w:val="24"/>
        </w:rPr>
      </w:pPr>
    </w:p>
    <w:p w:rsidR="0084365F" w:rsidRDefault="0084365F" w:rsidP="0059165B">
      <w:pPr>
        <w:jc w:val="both"/>
        <w:rPr>
          <w:rFonts w:ascii="Arial" w:hAnsi="Arial" w:cs="Arial"/>
          <w:szCs w:val="24"/>
        </w:rPr>
      </w:pPr>
    </w:p>
    <w:p w:rsidR="00B02D83" w:rsidRDefault="00B02D83" w:rsidP="0059165B">
      <w:pPr>
        <w:jc w:val="both"/>
        <w:rPr>
          <w:rFonts w:ascii="Arial" w:hAnsi="Arial" w:cs="Arial"/>
          <w:szCs w:val="24"/>
        </w:rPr>
      </w:pPr>
    </w:p>
    <w:p w:rsidR="00B02D83" w:rsidRDefault="00B02D83" w:rsidP="0059165B">
      <w:pPr>
        <w:jc w:val="both"/>
        <w:rPr>
          <w:rFonts w:ascii="Arial" w:hAnsi="Arial" w:cs="Arial"/>
          <w:szCs w:val="24"/>
        </w:rPr>
      </w:pPr>
    </w:p>
    <w:p w:rsidR="00B02D83" w:rsidRDefault="00B02D83" w:rsidP="0059165B">
      <w:pPr>
        <w:jc w:val="both"/>
        <w:rPr>
          <w:rFonts w:ascii="Arial" w:hAnsi="Arial" w:cs="Arial"/>
          <w:szCs w:val="24"/>
        </w:rPr>
      </w:pPr>
    </w:p>
    <w:p w:rsidR="00B02D83" w:rsidRDefault="00B02D83" w:rsidP="0059165B">
      <w:pPr>
        <w:jc w:val="both"/>
        <w:rPr>
          <w:rFonts w:ascii="Arial" w:hAnsi="Arial" w:cs="Arial"/>
          <w:szCs w:val="24"/>
        </w:rPr>
      </w:pPr>
    </w:p>
    <w:p w:rsidR="00B02D83" w:rsidRPr="00037F52" w:rsidRDefault="00B02D83" w:rsidP="0059165B">
      <w:pPr>
        <w:jc w:val="both"/>
        <w:rPr>
          <w:rFonts w:ascii="Arial" w:hAnsi="Arial" w:cs="Arial"/>
          <w:szCs w:val="24"/>
        </w:rPr>
      </w:pPr>
      <w:bookmarkStart w:id="0" w:name="_GoBack"/>
      <w:bookmarkEnd w:id="0"/>
    </w:p>
    <w:p w:rsidR="0059165B" w:rsidRPr="00037F52" w:rsidRDefault="0059165B" w:rsidP="0059165B">
      <w:pPr>
        <w:jc w:val="both"/>
        <w:rPr>
          <w:rFonts w:ascii="Arial" w:hAnsi="Arial" w:cs="Arial"/>
          <w:b/>
          <w:szCs w:val="24"/>
        </w:rPr>
      </w:pPr>
      <w:r w:rsidRPr="00037F52">
        <w:rPr>
          <w:rFonts w:ascii="Arial" w:hAnsi="Arial" w:cs="Arial"/>
          <w:b/>
          <w:szCs w:val="24"/>
        </w:rPr>
        <w:lastRenderedPageBreak/>
        <w:t>ROKOVI ZA IZRADU, DOSTAVU I IZMJENE I/LI DOPUNE PROGRAMA I FINANCIJSKOG PLANA</w:t>
      </w:r>
    </w:p>
    <w:p w:rsidR="0059165B" w:rsidRPr="00037F52" w:rsidRDefault="0059165B" w:rsidP="00315A4B">
      <w:pPr>
        <w:jc w:val="center"/>
        <w:rPr>
          <w:rFonts w:ascii="Arial" w:hAnsi="Arial" w:cs="Arial"/>
          <w:szCs w:val="24"/>
        </w:rPr>
      </w:pPr>
      <w:r w:rsidRPr="00037F52">
        <w:rPr>
          <w:rFonts w:ascii="Arial" w:hAnsi="Arial" w:cs="Arial"/>
          <w:szCs w:val="24"/>
        </w:rPr>
        <w:t>Članak 21.</w:t>
      </w:r>
    </w:p>
    <w:p w:rsidR="0059165B" w:rsidRPr="00037F52" w:rsidRDefault="0059165B" w:rsidP="0059165B">
      <w:pPr>
        <w:jc w:val="both"/>
        <w:rPr>
          <w:rFonts w:ascii="Arial" w:hAnsi="Arial" w:cs="Arial"/>
          <w:szCs w:val="24"/>
        </w:rPr>
      </w:pPr>
    </w:p>
    <w:p w:rsidR="0059165B" w:rsidRPr="00037F52" w:rsidRDefault="0084365F"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Sportska zajednica Grada Zadra</w:t>
      </w:r>
      <w:r w:rsidR="0059165B" w:rsidRPr="00037F52">
        <w:rPr>
          <w:rFonts w:ascii="Arial" w:hAnsi="Arial" w:cs="Arial"/>
          <w:szCs w:val="24"/>
        </w:rPr>
        <w:t xml:space="preserve"> raspisuje javni poziv za dostavu prijedloga programa za izradu i realizaciju plana sredstava za financiranje udruga - sportskih klubova i saveza koji su članovi</w:t>
      </w:r>
      <w:r w:rsidRPr="00037F52">
        <w:rPr>
          <w:rFonts w:ascii="Arial" w:hAnsi="Arial" w:cs="Arial"/>
          <w:szCs w:val="24"/>
        </w:rPr>
        <w:t xml:space="preserve"> Sportske zajednice Grada Zadra</w:t>
      </w:r>
      <w:r w:rsidR="0059165B" w:rsidRPr="00037F52">
        <w:rPr>
          <w:rFonts w:ascii="Arial" w:hAnsi="Arial" w:cs="Arial"/>
          <w:szCs w:val="24"/>
        </w:rPr>
        <w:t xml:space="preserve"> u rujnu tekuće godine za sljedeću godinu. Javni poziv raspisuje se i objavljuje najkasnije 5. rujna tekuće godine.</w:t>
      </w:r>
    </w:p>
    <w:p w:rsidR="0059165B" w:rsidRPr="00037F52" w:rsidRDefault="0084365F"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 xml:space="preserve">Sportska zajednica </w:t>
      </w:r>
      <w:r w:rsidR="0059165B" w:rsidRPr="00037F52">
        <w:rPr>
          <w:rFonts w:ascii="Arial" w:hAnsi="Arial" w:cs="Arial"/>
          <w:szCs w:val="24"/>
        </w:rPr>
        <w:t xml:space="preserve">Grada Zadra prijedlog </w:t>
      </w:r>
      <w:r w:rsidRPr="00037F52">
        <w:rPr>
          <w:rFonts w:ascii="Arial" w:hAnsi="Arial" w:cs="Arial"/>
          <w:szCs w:val="24"/>
        </w:rPr>
        <w:t xml:space="preserve">Programa </w:t>
      </w:r>
      <w:r w:rsidR="0059165B" w:rsidRPr="00037F52">
        <w:rPr>
          <w:rFonts w:ascii="Arial" w:hAnsi="Arial" w:cs="Arial"/>
          <w:szCs w:val="24"/>
        </w:rPr>
        <w:t>javnih potreba u sportu Grada Zadra dostavlja gradskom upravnom tijelu nadležnom za sport</w:t>
      </w:r>
      <w:r w:rsidRPr="00037F52">
        <w:rPr>
          <w:rFonts w:ascii="Arial" w:hAnsi="Arial" w:cs="Arial"/>
          <w:szCs w:val="24"/>
        </w:rPr>
        <w:t>,</w:t>
      </w:r>
      <w:r w:rsidR="0059165B" w:rsidRPr="00037F52">
        <w:rPr>
          <w:rFonts w:ascii="Arial" w:hAnsi="Arial" w:cs="Arial"/>
          <w:szCs w:val="24"/>
        </w:rPr>
        <w:t xml:space="preserve"> najkasnije do </w:t>
      </w:r>
      <w:r w:rsidR="003321BD">
        <w:rPr>
          <w:rFonts w:ascii="Arial" w:hAnsi="Arial" w:cs="Arial"/>
          <w:szCs w:val="24"/>
        </w:rPr>
        <w:t>1</w:t>
      </w:r>
      <w:r w:rsidR="0059165B" w:rsidRPr="00037F52">
        <w:rPr>
          <w:rFonts w:ascii="Arial" w:hAnsi="Arial" w:cs="Arial"/>
          <w:szCs w:val="24"/>
        </w:rPr>
        <w:t xml:space="preserve">5. </w:t>
      </w:r>
      <w:r w:rsidR="003321BD">
        <w:rPr>
          <w:rFonts w:ascii="Arial" w:hAnsi="Arial" w:cs="Arial"/>
          <w:szCs w:val="24"/>
        </w:rPr>
        <w:t>listopada</w:t>
      </w:r>
      <w:r w:rsidR="0059165B" w:rsidRPr="00037F52">
        <w:rPr>
          <w:rFonts w:ascii="Arial" w:hAnsi="Arial" w:cs="Arial"/>
          <w:szCs w:val="24"/>
        </w:rPr>
        <w:t xml:space="preserve"> tekuće godine</w:t>
      </w:r>
      <w:r w:rsidR="003321BD">
        <w:rPr>
          <w:rFonts w:ascii="Arial" w:hAnsi="Arial" w:cs="Arial"/>
          <w:szCs w:val="24"/>
        </w:rPr>
        <w:t xml:space="preserve">, a upravni odjel Program javnih potreba zajedno sa prijedlogom Proračuna dostavlja Upravnom odjelu za financije do 15. studenog tekuće godine </w:t>
      </w:r>
      <w:r w:rsidR="0059165B" w:rsidRPr="00037F52">
        <w:rPr>
          <w:rFonts w:ascii="Arial" w:hAnsi="Arial" w:cs="Arial"/>
          <w:szCs w:val="24"/>
        </w:rPr>
        <w:t>.</w:t>
      </w:r>
    </w:p>
    <w:p w:rsidR="0059165B" w:rsidRPr="00037F52" w:rsidRDefault="0059165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22.</w:t>
      </w:r>
    </w:p>
    <w:p w:rsidR="0059165B" w:rsidRPr="00037F52" w:rsidRDefault="0059165B" w:rsidP="0059165B">
      <w:pPr>
        <w:jc w:val="both"/>
        <w:rPr>
          <w:rFonts w:ascii="Arial" w:hAnsi="Arial" w:cs="Arial"/>
          <w:szCs w:val="24"/>
        </w:rPr>
      </w:pPr>
    </w:p>
    <w:p w:rsidR="0059165B" w:rsidRPr="00037F52" w:rsidRDefault="0084365F"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 xml:space="preserve">Gradsko vijeće </w:t>
      </w:r>
      <w:r w:rsidR="0059165B" w:rsidRPr="00037F52">
        <w:rPr>
          <w:rFonts w:ascii="Arial" w:hAnsi="Arial" w:cs="Arial"/>
          <w:szCs w:val="24"/>
        </w:rPr>
        <w:t xml:space="preserve">Grada Zadra donosi godišnji </w:t>
      </w:r>
      <w:r w:rsidRPr="00037F52">
        <w:rPr>
          <w:rFonts w:ascii="Arial" w:hAnsi="Arial" w:cs="Arial"/>
          <w:szCs w:val="24"/>
        </w:rPr>
        <w:t xml:space="preserve">Program </w:t>
      </w:r>
      <w:r w:rsidR="0059165B" w:rsidRPr="00037F52">
        <w:rPr>
          <w:rFonts w:ascii="Arial" w:hAnsi="Arial" w:cs="Arial"/>
          <w:szCs w:val="24"/>
        </w:rPr>
        <w:t>javnih potreba u sportu Grada Zadra u prosincu tekuće godine zajedno s proračunom za sljedeću godinu.</w:t>
      </w:r>
    </w:p>
    <w:p w:rsidR="0059165B" w:rsidRPr="00037F52" w:rsidRDefault="0059165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23.</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 xml:space="preserve">Izmjene i/li dopune godišnjeg </w:t>
      </w:r>
      <w:r w:rsidR="0084365F" w:rsidRPr="00037F52">
        <w:rPr>
          <w:rFonts w:ascii="Arial" w:hAnsi="Arial" w:cs="Arial"/>
          <w:szCs w:val="24"/>
        </w:rPr>
        <w:t xml:space="preserve">Programa </w:t>
      </w:r>
      <w:r w:rsidRPr="00037F52">
        <w:rPr>
          <w:rFonts w:ascii="Arial" w:hAnsi="Arial" w:cs="Arial"/>
          <w:szCs w:val="24"/>
        </w:rPr>
        <w:t>javnih potreba u sportu Grada Zadra, na prijedlog Sportske zajednice Grada Zadra, donosi Gradsko vijeće Grada Zadra, zajedno s izmjenama i/ili dopunama proračuna Grada Zadra.</w:t>
      </w:r>
    </w:p>
    <w:p w:rsidR="007A4465" w:rsidRPr="00037F52" w:rsidRDefault="007A4465" w:rsidP="0084365F">
      <w:pPr>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24.</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 xml:space="preserve">Izmjene i/li dopune usvojenih programa i financijskih planova udruga - sportskih klubova i </w:t>
      </w:r>
      <w:r w:rsidR="007A4465" w:rsidRPr="00037F52">
        <w:rPr>
          <w:rFonts w:ascii="Arial" w:hAnsi="Arial" w:cs="Arial"/>
          <w:szCs w:val="24"/>
        </w:rPr>
        <w:t xml:space="preserve">udruga i </w:t>
      </w:r>
      <w:r w:rsidRPr="00037F52">
        <w:rPr>
          <w:rFonts w:ascii="Arial" w:hAnsi="Arial" w:cs="Arial"/>
          <w:szCs w:val="24"/>
        </w:rPr>
        <w:t xml:space="preserve">saveza koji su članovi </w:t>
      </w:r>
      <w:r w:rsidR="0084365F" w:rsidRPr="00037F52">
        <w:rPr>
          <w:rFonts w:ascii="Arial" w:hAnsi="Arial" w:cs="Arial"/>
          <w:szCs w:val="24"/>
        </w:rPr>
        <w:t xml:space="preserve">Sportske zajednice Grada Zadra </w:t>
      </w:r>
      <w:r w:rsidRPr="00037F52">
        <w:rPr>
          <w:rFonts w:ascii="Arial" w:hAnsi="Arial" w:cs="Arial"/>
          <w:szCs w:val="24"/>
        </w:rPr>
        <w:t>koje nisu veće od 5 % dodijeljenih financijskih sredstava po pojedinoj stavci odobrava Sportska zajednica Grada Zadra na temelju obrazloženog zahtjeva sportskih klubova, udruga i saveza odnosno po metodi preraspodjele te u okviru ukupnog iznosa financijskih sredstava kojima Sportska zajedni</w:t>
      </w:r>
      <w:r w:rsidR="0084365F" w:rsidRPr="00037F52">
        <w:rPr>
          <w:rFonts w:ascii="Arial" w:hAnsi="Arial" w:cs="Arial"/>
          <w:szCs w:val="24"/>
        </w:rPr>
        <w:t xml:space="preserve">ca Grada Zadra </w:t>
      </w:r>
      <w:r w:rsidRPr="00037F52">
        <w:rPr>
          <w:rFonts w:ascii="Arial" w:hAnsi="Arial" w:cs="Arial"/>
          <w:szCs w:val="24"/>
        </w:rPr>
        <w:t>raspolaže za tu pojedinu stavku.</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Uz obrazloženi zahtjev sport</w:t>
      </w:r>
      <w:r w:rsidR="007A4465" w:rsidRPr="00037F52">
        <w:rPr>
          <w:rFonts w:ascii="Arial" w:hAnsi="Arial" w:cs="Arial"/>
          <w:szCs w:val="24"/>
        </w:rPr>
        <w:t>ski</w:t>
      </w:r>
      <w:r w:rsidRPr="00037F52">
        <w:rPr>
          <w:rFonts w:ascii="Arial" w:hAnsi="Arial" w:cs="Arial"/>
          <w:szCs w:val="24"/>
        </w:rPr>
        <w:t xml:space="preserve"> klubovi,</w:t>
      </w:r>
      <w:r w:rsidR="007A4465" w:rsidRPr="00037F52">
        <w:rPr>
          <w:rFonts w:ascii="Arial" w:hAnsi="Arial" w:cs="Arial"/>
          <w:szCs w:val="24"/>
        </w:rPr>
        <w:t xml:space="preserve"> udruge i savezi</w:t>
      </w:r>
      <w:r w:rsidRPr="00037F52">
        <w:rPr>
          <w:rFonts w:ascii="Arial" w:hAnsi="Arial" w:cs="Arial"/>
          <w:szCs w:val="24"/>
        </w:rPr>
        <w:t xml:space="preserve"> dostavljaju prijedlog izmijenjenog financijskog plana s iskazanim usklađenjima po stavkama, sukladno stavku 1. ovog članka.</w:t>
      </w:r>
    </w:p>
    <w:p w:rsidR="00A12219" w:rsidRPr="00037F52" w:rsidRDefault="00A12219" w:rsidP="0059165B">
      <w:pPr>
        <w:jc w:val="both"/>
        <w:rPr>
          <w:rFonts w:ascii="Arial" w:hAnsi="Arial" w:cs="Arial"/>
          <w:szCs w:val="24"/>
        </w:rPr>
      </w:pP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b/>
          <w:szCs w:val="24"/>
        </w:rPr>
      </w:pPr>
      <w:r w:rsidRPr="00037F52">
        <w:rPr>
          <w:rFonts w:ascii="Arial" w:hAnsi="Arial" w:cs="Arial"/>
          <w:b/>
          <w:szCs w:val="24"/>
        </w:rPr>
        <w:t>IV.</w:t>
      </w:r>
      <w:r w:rsidRPr="00037F52">
        <w:rPr>
          <w:rFonts w:ascii="Arial" w:hAnsi="Arial" w:cs="Arial"/>
          <w:b/>
          <w:szCs w:val="24"/>
        </w:rPr>
        <w:tab/>
        <w:t>NAČIN, ROKOVI, NADZOR I IZVJEŠTAVANJE O PROVEDBI PROGRAMA UGOVORI O KORIŠTENJU SREDSTAVA ZA REALIZACIJU PROGRAMA</w:t>
      </w:r>
    </w:p>
    <w:p w:rsidR="00315A4B" w:rsidRPr="00037F52" w:rsidRDefault="00315A4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25.</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 xml:space="preserve">Gradsko upravno tijelo nadležno za sport i Sportska zajednica Grada Zadra nakon donošenja </w:t>
      </w:r>
      <w:r w:rsidR="0084365F" w:rsidRPr="00037F52">
        <w:rPr>
          <w:rFonts w:ascii="Arial" w:hAnsi="Arial" w:cs="Arial"/>
          <w:szCs w:val="24"/>
        </w:rPr>
        <w:t xml:space="preserve">Programa </w:t>
      </w:r>
      <w:r w:rsidRPr="00037F52">
        <w:rPr>
          <w:rFonts w:ascii="Arial" w:hAnsi="Arial" w:cs="Arial"/>
          <w:szCs w:val="24"/>
        </w:rPr>
        <w:t xml:space="preserve">javnih potreba u sportu Grada Zadra zajedno s proračunom Grada Zadra ugovorom uređuju međusobna prava i obveze u vezi s korištenjem ukupnog iznosa sredstava koja su </w:t>
      </w:r>
      <w:r w:rsidR="0084365F" w:rsidRPr="00037F52">
        <w:rPr>
          <w:rFonts w:ascii="Arial" w:hAnsi="Arial" w:cs="Arial"/>
          <w:szCs w:val="24"/>
        </w:rPr>
        <w:t>raspoređena Sportskoj zajednici</w:t>
      </w:r>
      <w:r w:rsidRPr="00037F52">
        <w:rPr>
          <w:rFonts w:ascii="Arial" w:hAnsi="Arial" w:cs="Arial"/>
          <w:szCs w:val="24"/>
        </w:rPr>
        <w:t xml:space="preserve"> Grada Zadra za realizaciju programa javnih potreba u sportu.</w:t>
      </w:r>
    </w:p>
    <w:p w:rsidR="0059165B" w:rsidRPr="00037F52" w:rsidRDefault="0059165B" w:rsidP="0059165B">
      <w:pPr>
        <w:jc w:val="both"/>
        <w:rPr>
          <w:rFonts w:ascii="Arial" w:hAnsi="Arial" w:cs="Arial"/>
          <w:szCs w:val="24"/>
        </w:rPr>
      </w:pPr>
      <w:r w:rsidRPr="00037F52">
        <w:rPr>
          <w:rFonts w:ascii="Arial" w:hAnsi="Arial" w:cs="Arial"/>
          <w:szCs w:val="24"/>
        </w:rPr>
        <w:lastRenderedPageBreak/>
        <w:t>(2)</w:t>
      </w:r>
      <w:r w:rsidRPr="00037F52">
        <w:rPr>
          <w:rFonts w:ascii="Arial" w:hAnsi="Arial" w:cs="Arial"/>
          <w:szCs w:val="24"/>
        </w:rPr>
        <w:tab/>
        <w:t>Sredstva iz stavka 1. ovog članka gradsko upravno tijelo nadležno za sport doznačit će S</w:t>
      </w:r>
      <w:r w:rsidR="0084365F" w:rsidRPr="00037F52">
        <w:rPr>
          <w:rFonts w:ascii="Arial" w:hAnsi="Arial" w:cs="Arial"/>
          <w:szCs w:val="24"/>
        </w:rPr>
        <w:t xml:space="preserve">portskoj zajednici Grada Zadra </w:t>
      </w:r>
      <w:r w:rsidRPr="00037F52">
        <w:rPr>
          <w:rFonts w:ascii="Arial" w:hAnsi="Arial" w:cs="Arial"/>
          <w:szCs w:val="24"/>
        </w:rPr>
        <w:t xml:space="preserve">sukladno odredbama </w:t>
      </w:r>
      <w:r w:rsidR="0084365F" w:rsidRPr="00037F52">
        <w:rPr>
          <w:rFonts w:ascii="Arial" w:hAnsi="Arial" w:cs="Arial"/>
          <w:szCs w:val="24"/>
        </w:rPr>
        <w:t xml:space="preserve">Odluke </w:t>
      </w:r>
      <w:r w:rsidRPr="00037F52">
        <w:rPr>
          <w:rFonts w:ascii="Arial" w:hAnsi="Arial" w:cs="Arial"/>
          <w:szCs w:val="24"/>
        </w:rPr>
        <w:t>o izvrš</w:t>
      </w:r>
      <w:r w:rsidR="0084365F" w:rsidRPr="00037F52">
        <w:rPr>
          <w:rFonts w:ascii="Arial" w:hAnsi="Arial" w:cs="Arial"/>
          <w:szCs w:val="24"/>
        </w:rPr>
        <w:t>enju</w:t>
      </w:r>
      <w:r w:rsidRPr="00037F52">
        <w:rPr>
          <w:rFonts w:ascii="Arial" w:hAnsi="Arial" w:cs="Arial"/>
          <w:szCs w:val="24"/>
        </w:rPr>
        <w:t xml:space="preserve"> proračuna Grada Zadra i </w:t>
      </w:r>
      <w:r w:rsidR="0084365F" w:rsidRPr="00037F52">
        <w:rPr>
          <w:rFonts w:ascii="Arial" w:hAnsi="Arial" w:cs="Arial"/>
          <w:szCs w:val="24"/>
        </w:rPr>
        <w:t xml:space="preserve">Plana </w:t>
      </w:r>
      <w:r w:rsidRPr="00037F52">
        <w:rPr>
          <w:rFonts w:ascii="Arial" w:hAnsi="Arial" w:cs="Arial"/>
          <w:szCs w:val="24"/>
        </w:rPr>
        <w:t>sredstava za sufinanciranje programa sporta u Gradu Zadru.</w:t>
      </w:r>
    </w:p>
    <w:p w:rsidR="0059165B" w:rsidRPr="00037F52" w:rsidRDefault="0084365F" w:rsidP="0059165B">
      <w:pPr>
        <w:jc w:val="both"/>
        <w:rPr>
          <w:rFonts w:ascii="Arial" w:hAnsi="Arial" w:cs="Arial"/>
          <w:szCs w:val="24"/>
        </w:rPr>
      </w:pPr>
      <w:r w:rsidRPr="00037F52">
        <w:rPr>
          <w:rFonts w:ascii="Arial" w:hAnsi="Arial" w:cs="Arial"/>
          <w:szCs w:val="24"/>
        </w:rPr>
        <w:t>(3)</w:t>
      </w:r>
      <w:r w:rsidRPr="00037F52">
        <w:rPr>
          <w:rFonts w:ascii="Arial" w:hAnsi="Arial" w:cs="Arial"/>
          <w:szCs w:val="24"/>
        </w:rPr>
        <w:tab/>
        <w:t xml:space="preserve">Sportska zajednica </w:t>
      </w:r>
      <w:r w:rsidR="0059165B" w:rsidRPr="00037F52">
        <w:rPr>
          <w:rFonts w:ascii="Arial" w:hAnsi="Arial" w:cs="Arial"/>
          <w:szCs w:val="24"/>
        </w:rPr>
        <w:t>Grada Zadra nakon sklapanja ugovora iz stavka 1. ovog članka uređuje međusobna prava i obveze ugovorima s u</w:t>
      </w:r>
      <w:r w:rsidRPr="00037F52">
        <w:rPr>
          <w:rFonts w:ascii="Arial" w:hAnsi="Arial" w:cs="Arial"/>
          <w:szCs w:val="24"/>
        </w:rPr>
        <w:t>drugama – sportskim klubovima i</w:t>
      </w:r>
      <w:r w:rsidR="0059165B" w:rsidRPr="00037F52">
        <w:rPr>
          <w:rFonts w:ascii="Arial" w:hAnsi="Arial" w:cs="Arial"/>
          <w:szCs w:val="24"/>
        </w:rPr>
        <w:t xml:space="preserve"> savezima koji su članovi </w:t>
      </w:r>
      <w:r w:rsidRPr="00037F52">
        <w:rPr>
          <w:rFonts w:ascii="Arial" w:hAnsi="Arial" w:cs="Arial"/>
          <w:szCs w:val="24"/>
        </w:rPr>
        <w:t xml:space="preserve">Sportske zajednice Grada Zadra </w:t>
      </w:r>
      <w:r w:rsidR="0059165B" w:rsidRPr="00037F52">
        <w:rPr>
          <w:rFonts w:ascii="Arial" w:hAnsi="Arial" w:cs="Arial"/>
          <w:szCs w:val="24"/>
        </w:rPr>
        <w:t xml:space="preserve">(u daljnjem tekstu: krajnji korisnici) čiji su programi, odnosno financijski planovi, sastavni dio </w:t>
      </w:r>
      <w:r w:rsidRPr="00037F52">
        <w:rPr>
          <w:rFonts w:ascii="Arial" w:hAnsi="Arial" w:cs="Arial"/>
          <w:szCs w:val="24"/>
        </w:rPr>
        <w:t xml:space="preserve">Programa </w:t>
      </w:r>
      <w:r w:rsidR="0059165B" w:rsidRPr="00037F52">
        <w:rPr>
          <w:rFonts w:ascii="Arial" w:hAnsi="Arial" w:cs="Arial"/>
          <w:szCs w:val="24"/>
        </w:rPr>
        <w:t>javnih potreba u sportu Grada Zadra, odnosno plana sredstava za sufinanciranje programa sporta u Gradu Zadru u dijelu koji se financira putem Sportske zajednice Grada Zagreba.</w:t>
      </w:r>
    </w:p>
    <w:p w:rsidR="0059165B" w:rsidRPr="00037F52" w:rsidRDefault="0059165B" w:rsidP="0059165B">
      <w:pPr>
        <w:jc w:val="both"/>
        <w:rPr>
          <w:rFonts w:ascii="Arial" w:hAnsi="Arial" w:cs="Arial"/>
          <w:szCs w:val="24"/>
        </w:rPr>
      </w:pPr>
      <w:r w:rsidRPr="00037F52">
        <w:rPr>
          <w:rFonts w:ascii="Arial" w:hAnsi="Arial" w:cs="Arial"/>
          <w:szCs w:val="24"/>
        </w:rPr>
        <w:t>(4)</w:t>
      </w:r>
      <w:r w:rsidRPr="00037F52">
        <w:rPr>
          <w:rFonts w:ascii="Arial" w:hAnsi="Arial" w:cs="Arial"/>
          <w:szCs w:val="24"/>
        </w:rPr>
        <w:tab/>
        <w:t>Ugovori iz stavka 1. te stavka 3. ovog članka obvezno sadrže: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utvrđivanje načina praćenja realizacije programa i korištenja odobrenih sredstava;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vrijeme realizacije programa;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visinu odobrenih sredstava s načinom i dinamikom isplate;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obvezu podnošenja kvartalnih izvješća te polugodišnjeg i godišnjeg izvješća o izvršenju programa;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obvezu korisnika sredstava da u slučaju objektivnih smetnji ili drugih teškoća koje onemogućuju izvršenje programa, o tome obavijesti gradsko upravno tijelo nadležno za sport s ciljem provođenja odgovarajućih postupaka za promjenom ugovornih obveza ovisno o nastaloj situaciji.</w:t>
      </w:r>
    </w:p>
    <w:p w:rsidR="0059165B" w:rsidRPr="00037F52" w:rsidRDefault="0059165B" w:rsidP="0059165B">
      <w:pPr>
        <w:jc w:val="both"/>
        <w:rPr>
          <w:rFonts w:ascii="Arial" w:hAnsi="Arial" w:cs="Arial"/>
          <w:szCs w:val="24"/>
        </w:rPr>
      </w:pPr>
    </w:p>
    <w:p w:rsidR="0084365F" w:rsidRPr="00037F52" w:rsidRDefault="0084365F" w:rsidP="0059165B">
      <w:pPr>
        <w:jc w:val="both"/>
        <w:rPr>
          <w:rFonts w:ascii="Arial" w:hAnsi="Arial" w:cs="Arial"/>
          <w:szCs w:val="24"/>
        </w:rPr>
      </w:pPr>
    </w:p>
    <w:p w:rsidR="0059165B" w:rsidRPr="00037F52" w:rsidRDefault="0059165B" w:rsidP="0059165B">
      <w:pPr>
        <w:jc w:val="both"/>
        <w:rPr>
          <w:rFonts w:ascii="Arial" w:hAnsi="Arial" w:cs="Arial"/>
          <w:b/>
          <w:szCs w:val="24"/>
        </w:rPr>
      </w:pPr>
      <w:r w:rsidRPr="00037F52">
        <w:rPr>
          <w:rFonts w:ascii="Arial" w:hAnsi="Arial" w:cs="Arial"/>
          <w:b/>
          <w:szCs w:val="24"/>
        </w:rPr>
        <w:t>IZMJENE I DOPUNE UGOVORA O KORIŠTENJU SREDSTAVA ZA REALIZACIJU</w:t>
      </w:r>
    </w:p>
    <w:p w:rsidR="0059165B" w:rsidRPr="00037F52" w:rsidRDefault="0059165B" w:rsidP="0059165B">
      <w:pPr>
        <w:jc w:val="both"/>
        <w:rPr>
          <w:rFonts w:ascii="Arial" w:hAnsi="Arial" w:cs="Arial"/>
          <w:b/>
          <w:szCs w:val="24"/>
        </w:rPr>
      </w:pPr>
      <w:r w:rsidRPr="00037F52">
        <w:rPr>
          <w:rFonts w:ascii="Arial" w:hAnsi="Arial" w:cs="Arial"/>
          <w:b/>
          <w:szCs w:val="24"/>
        </w:rPr>
        <w:t>PROGRAMA</w:t>
      </w:r>
    </w:p>
    <w:p w:rsidR="0059165B" w:rsidRPr="00037F52" w:rsidRDefault="0059165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26.</w:t>
      </w:r>
    </w:p>
    <w:p w:rsidR="0059165B" w:rsidRPr="00037F52" w:rsidRDefault="0059165B" w:rsidP="0059165B">
      <w:pPr>
        <w:jc w:val="both"/>
        <w:rPr>
          <w:rFonts w:ascii="Arial" w:hAnsi="Arial" w:cs="Arial"/>
          <w:szCs w:val="24"/>
        </w:rPr>
      </w:pPr>
    </w:p>
    <w:p w:rsidR="0059165B" w:rsidRPr="00037F52" w:rsidRDefault="00315A4B" w:rsidP="0059165B">
      <w:pPr>
        <w:jc w:val="both"/>
        <w:rPr>
          <w:rFonts w:ascii="Arial" w:hAnsi="Arial" w:cs="Arial"/>
          <w:szCs w:val="24"/>
        </w:rPr>
      </w:pPr>
      <w:r w:rsidRPr="00037F52">
        <w:rPr>
          <w:rFonts w:ascii="Arial" w:hAnsi="Arial" w:cs="Arial"/>
          <w:szCs w:val="24"/>
        </w:rPr>
        <w:tab/>
      </w:r>
      <w:r w:rsidR="0059165B" w:rsidRPr="00037F52">
        <w:rPr>
          <w:rFonts w:ascii="Arial" w:hAnsi="Arial" w:cs="Arial"/>
          <w:szCs w:val="24"/>
        </w:rPr>
        <w:t xml:space="preserve">Nakon usvajanja izmjena i/ili dopuna programa javnih potreba i plana sredstava za sufinanciranje </w:t>
      </w:r>
      <w:r w:rsidR="0084365F" w:rsidRPr="00037F52">
        <w:rPr>
          <w:rFonts w:ascii="Arial" w:hAnsi="Arial" w:cs="Arial"/>
          <w:szCs w:val="24"/>
        </w:rPr>
        <w:t xml:space="preserve">Programa </w:t>
      </w:r>
      <w:r w:rsidR="0059165B" w:rsidRPr="00037F52">
        <w:rPr>
          <w:rFonts w:ascii="Arial" w:hAnsi="Arial" w:cs="Arial"/>
          <w:szCs w:val="24"/>
        </w:rPr>
        <w:t>sporta Grada Zadra iz članka 23. ovog pravilnika sklopit će se dodaci ugovorima iz članka 26. ovog pravilnika, kojima će se urediti međusobna prava i obveze sukladno usvojenim izmjenama i dopunama.</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b/>
          <w:szCs w:val="24"/>
        </w:rPr>
      </w:pPr>
      <w:r w:rsidRPr="00037F52">
        <w:rPr>
          <w:rFonts w:ascii="Arial" w:hAnsi="Arial" w:cs="Arial"/>
          <w:b/>
          <w:szCs w:val="24"/>
        </w:rPr>
        <w:t>ROKOVI IZVJEŠTAVANJA O PROVEDBI PROGRAMA</w:t>
      </w:r>
    </w:p>
    <w:p w:rsidR="0059165B" w:rsidRPr="00037F52" w:rsidRDefault="0059165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27.</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Krajnji korisnici dostavljaju Sportskoj zajednici Grada Zadra izvješća o provedbi svojih programa.</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Izvješće iz stavka 1. ovog članka podnosi se na</w:t>
      </w:r>
      <w:r w:rsidR="007A4465" w:rsidRPr="00037F52">
        <w:rPr>
          <w:rFonts w:ascii="Arial" w:hAnsi="Arial" w:cs="Arial"/>
          <w:szCs w:val="24"/>
        </w:rPr>
        <w:t xml:space="preserve"> propisani</w:t>
      </w:r>
      <w:r w:rsidRPr="00037F52">
        <w:rPr>
          <w:rFonts w:ascii="Arial" w:hAnsi="Arial" w:cs="Arial"/>
          <w:szCs w:val="24"/>
        </w:rPr>
        <w:t xml:space="preserve"> obrasc</w:t>
      </w:r>
      <w:r w:rsidR="007A4465" w:rsidRPr="00037F52">
        <w:rPr>
          <w:rFonts w:ascii="Arial" w:hAnsi="Arial" w:cs="Arial"/>
          <w:szCs w:val="24"/>
        </w:rPr>
        <w:t xml:space="preserve">ima i </w:t>
      </w:r>
      <w:r w:rsidRPr="00037F52">
        <w:rPr>
          <w:rFonts w:ascii="Arial" w:hAnsi="Arial" w:cs="Arial"/>
          <w:szCs w:val="24"/>
        </w:rPr>
        <w:t>to kako slijedi:</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siječanj - ožujak tekuće godine; prvo kvartalno izvješće;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travanj - lipanj tekuće godine; drugo kvartalno izvješće;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srpanj - rujan tekuće godine; treće kvartalno izvješće;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listopad - prosinac tekuće godine; četvrto kvartalno izvješće.</w:t>
      </w:r>
    </w:p>
    <w:p w:rsidR="0059165B" w:rsidRPr="00037F52" w:rsidRDefault="0059165B" w:rsidP="0059165B">
      <w:pPr>
        <w:jc w:val="both"/>
        <w:rPr>
          <w:rFonts w:ascii="Arial" w:hAnsi="Arial" w:cs="Arial"/>
          <w:szCs w:val="24"/>
        </w:rPr>
      </w:pPr>
      <w:r w:rsidRPr="00037F52">
        <w:rPr>
          <w:rFonts w:ascii="Arial" w:hAnsi="Arial" w:cs="Arial"/>
          <w:szCs w:val="24"/>
        </w:rPr>
        <w:t>(3)</w:t>
      </w:r>
      <w:r w:rsidRPr="00037F52">
        <w:rPr>
          <w:rFonts w:ascii="Arial" w:hAnsi="Arial" w:cs="Arial"/>
          <w:szCs w:val="24"/>
        </w:rPr>
        <w:tab/>
        <w:t xml:space="preserve">Sportska zajednica Grada Zadra na temelju dostavljenih izvješća krajnjih korisnika iz stavka 1. ovog članka dostavlja gradskom upravnom tijelu nadležnom za sport izvješće o izvršenju </w:t>
      </w:r>
      <w:r w:rsidR="0084365F" w:rsidRPr="00037F52">
        <w:rPr>
          <w:rFonts w:ascii="Arial" w:hAnsi="Arial" w:cs="Arial"/>
          <w:szCs w:val="24"/>
        </w:rPr>
        <w:t xml:space="preserve">Programa </w:t>
      </w:r>
      <w:r w:rsidRPr="00037F52">
        <w:rPr>
          <w:rFonts w:ascii="Arial" w:hAnsi="Arial" w:cs="Arial"/>
          <w:szCs w:val="24"/>
        </w:rPr>
        <w:t xml:space="preserve">javnih potreba u sportu Grada Zadra i planu </w:t>
      </w:r>
      <w:r w:rsidRPr="00037F52">
        <w:rPr>
          <w:rFonts w:ascii="Arial" w:hAnsi="Arial" w:cs="Arial"/>
          <w:szCs w:val="24"/>
        </w:rPr>
        <w:lastRenderedPageBreak/>
        <w:t>sredstava za sufinanciranje programa sporta u Gradu Zadra u dijelu koji se financira putem Sportske zajednice Grada Zadra.</w:t>
      </w:r>
    </w:p>
    <w:p w:rsidR="0059165B" w:rsidRPr="00037F52" w:rsidRDefault="0059165B" w:rsidP="0059165B">
      <w:pPr>
        <w:jc w:val="both"/>
        <w:rPr>
          <w:rFonts w:ascii="Arial" w:hAnsi="Arial" w:cs="Arial"/>
          <w:szCs w:val="24"/>
        </w:rPr>
      </w:pPr>
      <w:r w:rsidRPr="00037F52">
        <w:rPr>
          <w:rFonts w:ascii="Arial" w:hAnsi="Arial" w:cs="Arial"/>
          <w:szCs w:val="24"/>
        </w:rPr>
        <w:t>(4)</w:t>
      </w:r>
      <w:r w:rsidRPr="00037F52">
        <w:rPr>
          <w:rFonts w:ascii="Arial" w:hAnsi="Arial" w:cs="Arial"/>
          <w:szCs w:val="24"/>
        </w:rPr>
        <w:tab/>
        <w:t>Sportska zajednica Grada Zadra dužan je izvješće iz stavka 2. ovog članka dostaviti gradskom upravnom tijelu nadležnom za sport u sljedećim rokovima:</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15. kolovoza za razdoblje od 1. siječnja do 30. lipnja tekuće godine;</w:t>
      </w:r>
    </w:p>
    <w:p w:rsidR="0059165B" w:rsidRPr="00037F52" w:rsidRDefault="0059165B" w:rsidP="0059165B">
      <w:pPr>
        <w:jc w:val="both"/>
        <w:rPr>
          <w:rFonts w:ascii="Arial" w:hAnsi="Arial" w:cs="Arial"/>
          <w:szCs w:val="24"/>
        </w:rPr>
      </w:pPr>
      <w:r w:rsidRPr="00037F52">
        <w:rPr>
          <w:rFonts w:ascii="Arial" w:hAnsi="Arial" w:cs="Arial"/>
          <w:szCs w:val="24"/>
        </w:rPr>
        <w:t>-</w:t>
      </w:r>
      <w:r w:rsidRPr="00037F52">
        <w:rPr>
          <w:rFonts w:ascii="Arial" w:hAnsi="Arial" w:cs="Arial"/>
          <w:szCs w:val="24"/>
        </w:rPr>
        <w:tab/>
        <w:t>15. ožujka iduće godine za prethodnu proračunsku godinu.</w:t>
      </w:r>
    </w:p>
    <w:p w:rsidR="0059165B" w:rsidRPr="00037F52" w:rsidRDefault="0059165B" w:rsidP="0059165B">
      <w:pPr>
        <w:jc w:val="both"/>
        <w:rPr>
          <w:rFonts w:ascii="Arial" w:hAnsi="Arial" w:cs="Arial"/>
          <w:szCs w:val="24"/>
        </w:rPr>
      </w:pPr>
      <w:r w:rsidRPr="00037F52">
        <w:rPr>
          <w:rFonts w:ascii="Arial" w:hAnsi="Arial" w:cs="Arial"/>
          <w:szCs w:val="24"/>
        </w:rPr>
        <w:t>(5)</w:t>
      </w:r>
      <w:r w:rsidRPr="00037F52">
        <w:rPr>
          <w:rFonts w:ascii="Arial" w:hAnsi="Arial" w:cs="Arial"/>
          <w:szCs w:val="24"/>
        </w:rPr>
        <w:tab/>
        <w:t>Ako izvješća iz stavka 1. i 2. ovog članka ne budu podnesena sukladno odredbama ovoga članka, gradsko upravno tijelo nadležno za sport zatražit će od Sportske zajednice Grada Zadra povrat dodijeljenih financijskih sredstava koja su isplaćena.</w:t>
      </w:r>
    </w:p>
    <w:p w:rsidR="0059165B" w:rsidRPr="00037F52" w:rsidRDefault="0059165B" w:rsidP="0059165B">
      <w:pPr>
        <w:jc w:val="both"/>
        <w:rPr>
          <w:rFonts w:ascii="Arial" w:hAnsi="Arial" w:cs="Arial"/>
          <w:b/>
          <w:szCs w:val="24"/>
        </w:rPr>
      </w:pPr>
    </w:p>
    <w:p w:rsidR="0084365F" w:rsidRPr="00037F52" w:rsidRDefault="0084365F" w:rsidP="0059165B">
      <w:pPr>
        <w:jc w:val="both"/>
        <w:rPr>
          <w:rFonts w:ascii="Arial" w:hAnsi="Arial" w:cs="Arial"/>
          <w:b/>
          <w:szCs w:val="24"/>
        </w:rPr>
      </w:pPr>
    </w:p>
    <w:p w:rsidR="0059165B" w:rsidRPr="00037F52" w:rsidRDefault="0059165B" w:rsidP="0059165B">
      <w:pPr>
        <w:jc w:val="both"/>
        <w:rPr>
          <w:rFonts w:ascii="Arial" w:hAnsi="Arial" w:cs="Arial"/>
          <w:szCs w:val="24"/>
        </w:rPr>
      </w:pPr>
      <w:r w:rsidRPr="00037F52">
        <w:rPr>
          <w:rFonts w:ascii="Arial" w:hAnsi="Arial" w:cs="Arial"/>
          <w:b/>
          <w:szCs w:val="24"/>
        </w:rPr>
        <w:t>NADZOR PROVEDBE PROGRAMA</w:t>
      </w:r>
    </w:p>
    <w:p w:rsidR="0059165B" w:rsidRPr="00037F52" w:rsidRDefault="0059165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28.</w:t>
      </w:r>
    </w:p>
    <w:p w:rsidR="0059165B" w:rsidRPr="00037F52" w:rsidRDefault="0059165B"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(1)</w:t>
      </w:r>
      <w:r w:rsidRPr="00037F52">
        <w:rPr>
          <w:rFonts w:ascii="Arial" w:hAnsi="Arial" w:cs="Arial"/>
          <w:szCs w:val="24"/>
        </w:rPr>
        <w:tab/>
        <w:t>Krajnji korisnici obvezni su u službenu aplikaciju unositi podatke o realizaciji programa i utrošku dodijeljenih financijskih sredstava.</w:t>
      </w:r>
    </w:p>
    <w:p w:rsidR="0059165B" w:rsidRPr="00037F52" w:rsidRDefault="0059165B" w:rsidP="0059165B">
      <w:pPr>
        <w:jc w:val="both"/>
        <w:rPr>
          <w:rFonts w:ascii="Arial" w:hAnsi="Arial" w:cs="Arial"/>
          <w:szCs w:val="24"/>
        </w:rPr>
      </w:pPr>
      <w:r w:rsidRPr="00037F52">
        <w:rPr>
          <w:rFonts w:ascii="Arial" w:hAnsi="Arial" w:cs="Arial"/>
          <w:szCs w:val="24"/>
        </w:rPr>
        <w:t>(2)</w:t>
      </w:r>
      <w:r w:rsidRPr="00037F52">
        <w:rPr>
          <w:rFonts w:ascii="Arial" w:hAnsi="Arial" w:cs="Arial"/>
          <w:szCs w:val="24"/>
        </w:rPr>
        <w:tab/>
        <w:t>Sportska zajednica Grada Zadra obvez</w:t>
      </w:r>
      <w:r w:rsidR="0084365F" w:rsidRPr="00037F52">
        <w:rPr>
          <w:rFonts w:ascii="Arial" w:hAnsi="Arial" w:cs="Arial"/>
          <w:szCs w:val="24"/>
        </w:rPr>
        <w:t>na</w:t>
      </w:r>
      <w:r w:rsidRPr="00037F52">
        <w:rPr>
          <w:rFonts w:ascii="Arial" w:hAnsi="Arial" w:cs="Arial"/>
          <w:szCs w:val="24"/>
        </w:rPr>
        <w:t xml:space="preserve"> je nadzirati unos podataka krajnjih korisnika iz stavka 1. ovog članka.</w:t>
      </w:r>
    </w:p>
    <w:p w:rsidR="0059165B" w:rsidRPr="00037F52" w:rsidRDefault="0084365F" w:rsidP="0059165B">
      <w:pPr>
        <w:jc w:val="both"/>
        <w:rPr>
          <w:rFonts w:ascii="Arial" w:hAnsi="Arial" w:cs="Arial"/>
          <w:szCs w:val="24"/>
        </w:rPr>
      </w:pPr>
      <w:r w:rsidRPr="00037F52">
        <w:rPr>
          <w:rFonts w:ascii="Arial" w:hAnsi="Arial" w:cs="Arial"/>
          <w:szCs w:val="24"/>
        </w:rPr>
        <w:t>(3)</w:t>
      </w:r>
      <w:r w:rsidRPr="00037F52">
        <w:rPr>
          <w:rFonts w:ascii="Arial" w:hAnsi="Arial" w:cs="Arial"/>
          <w:szCs w:val="24"/>
        </w:rPr>
        <w:tab/>
        <w:t>Sportska zajednica</w:t>
      </w:r>
      <w:r w:rsidR="0059165B" w:rsidRPr="00037F52">
        <w:rPr>
          <w:rFonts w:ascii="Arial" w:hAnsi="Arial" w:cs="Arial"/>
          <w:szCs w:val="24"/>
        </w:rPr>
        <w:t xml:space="preserve"> Grada Zadra obve</w:t>
      </w:r>
      <w:r w:rsidRPr="00037F52">
        <w:rPr>
          <w:rFonts w:ascii="Arial" w:hAnsi="Arial" w:cs="Arial"/>
          <w:szCs w:val="24"/>
        </w:rPr>
        <w:t>zna</w:t>
      </w:r>
      <w:r w:rsidR="0059165B" w:rsidRPr="00037F52">
        <w:rPr>
          <w:rFonts w:ascii="Arial" w:hAnsi="Arial" w:cs="Arial"/>
          <w:szCs w:val="24"/>
        </w:rPr>
        <w:t xml:space="preserve"> je svakog mjeseca za prethodni mjesec izvršavati nadzor namjenskog utroška dodijeljenih financijskih sredstava, sukladno unesenim podacima iz stavka 1. ovog članka.</w:t>
      </w:r>
    </w:p>
    <w:p w:rsidR="0059165B" w:rsidRPr="00037F52" w:rsidRDefault="0059165B" w:rsidP="0059165B">
      <w:pPr>
        <w:jc w:val="both"/>
        <w:rPr>
          <w:rFonts w:ascii="Arial" w:hAnsi="Arial" w:cs="Arial"/>
          <w:szCs w:val="24"/>
        </w:rPr>
      </w:pPr>
      <w:r w:rsidRPr="00037F52">
        <w:rPr>
          <w:rFonts w:ascii="Arial" w:hAnsi="Arial" w:cs="Arial"/>
          <w:szCs w:val="24"/>
        </w:rPr>
        <w:t>(4)</w:t>
      </w:r>
      <w:r w:rsidRPr="00037F52">
        <w:rPr>
          <w:rFonts w:ascii="Arial" w:hAnsi="Arial" w:cs="Arial"/>
          <w:szCs w:val="24"/>
        </w:rPr>
        <w:tab/>
        <w:t>U svrhu nadzora nad namjenskim korištenjem dodijeljenih financijskih sredstava, Sportska zajednica Grada Zadra obvezna je gradskom upravnom tijelu nadležnom za sport omogućiti pregled utroška sredstava prema krajnjim korisnicima putem aplikacije te uvid u dokumentaciju koja je sastavni dio programa, kao i obavljanje nadzora utroška isplaćenih sredstava za izvršavanje programa na licu mjesta.</w:t>
      </w:r>
    </w:p>
    <w:p w:rsidR="0059165B" w:rsidRPr="00037F52" w:rsidRDefault="0059165B" w:rsidP="0059165B">
      <w:pPr>
        <w:jc w:val="both"/>
        <w:rPr>
          <w:rFonts w:ascii="Arial" w:hAnsi="Arial" w:cs="Arial"/>
          <w:szCs w:val="24"/>
        </w:rPr>
      </w:pPr>
      <w:r w:rsidRPr="00037F52">
        <w:rPr>
          <w:rFonts w:ascii="Arial" w:hAnsi="Arial" w:cs="Arial"/>
          <w:szCs w:val="24"/>
        </w:rPr>
        <w:t>(5)</w:t>
      </w:r>
      <w:r w:rsidRPr="00037F52">
        <w:rPr>
          <w:rFonts w:ascii="Arial" w:hAnsi="Arial" w:cs="Arial"/>
          <w:szCs w:val="24"/>
        </w:rPr>
        <w:tab/>
        <w:t>Ako se provedbom nadzora iz stavka 3. i 4. ovog članka utvrdi da je krajnji korisnik nenamjenski koristio dodijeljena financijska sredstva, Sportska zajednica Grada Zadra o tome će bez odgode obavijestiti gradsko upravno tijelo nadležno za sport, koje će po zaprimljenoj obavijesti predložiti gradonačelniku Grada Zadra privremenu obustavu, odnosno umanjenje sredstava Sportskoj zajednici Grada Zadra u visini iznosa nenamjenski utrošenih dodijeljenih sredstava te zatražiti od Sportske zajednice Grada Zadra da krajnji korisnik izvrši povrat nenamjenski korištenih sredstava.</w:t>
      </w:r>
    </w:p>
    <w:p w:rsidR="001107E0" w:rsidRPr="00037F52" w:rsidRDefault="001107E0" w:rsidP="0059165B">
      <w:pPr>
        <w:jc w:val="both"/>
        <w:rPr>
          <w:rFonts w:ascii="Arial" w:hAnsi="Arial" w:cs="Arial"/>
          <w:szCs w:val="24"/>
        </w:rPr>
      </w:pPr>
    </w:p>
    <w:p w:rsidR="0059165B" w:rsidRPr="00037F52" w:rsidRDefault="0059165B" w:rsidP="0059165B">
      <w:pPr>
        <w:jc w:val="both"/>
        <w:rPr>
          <w:rFonts w:ascii="Arial" w:hAnsi="Arial" w:cs="Arial"/>
          <w:b/>
          <w:szCs w:val="24"/>
        </w:rPr>
      </w:pPr>
      <w:r w:rsidRPr="00037F52">
        <w:rPr>
          <w:rFonts w:ascii="Arial" w:hAnsi="Arial" w:cs="Arial"/>
          <w:b/>
          <w:szCs w:val="24"/>
        </w:rPr>
        <w:t>ZAVRŠNA ODREDBA</w:t>
      </w:r>
    </w:p>
    <w:p w:rsidR="0059165B" w:rsidRPr="00037F52" w:rsidRDefault="0059165B" w:rsidP="0059165B">
      <w:pPr>
        <w:jc w:val="both"/>
        <w:rPr>
          <w:rFonts w:ascii="Arial" w:hAnsi="Arial" w:cs="Arial"/>
          <w:szCs w:val="24"/>
        </w:rPr>
      </w:pPr>
    </w:p>
    <w:p w:rsidR="0059165B" w:rsidRPr="00037F52" w:rsidRDefault="0059165B" w:rsidP="00315A4B">
      <w:pPr>
        <w:jc w:val="center"/>
        <w:rPr>
          <w:rFonts w:ascii="Arial" w:hAnsi="Arial" w:cs="Arial"/>
          <w:szCs w:val="24"/>
        </w:rPr>
      </w:pPr>
      <w:r w:rsidRPr="00037F52">
        <w:rPr>
          <w:rFonts w:ascii="Arial" w:hAnsi="Arial" w:cs="Arial"/>
          <w:szCs w:val="24"/>
        </w:rPr>
        <w:t>Članak 29.</w:t>
      </w:r>
    </w:p>
    <w:p w:rsidR="0059165B" w:rsidRPr="00037F52" w:rsidRDefault="0059165B" w:rsidP="0059165B">
      <w:pPr>
        <w:jc w:val="both"/>
        <w:rPr>
          <w:rFonts w:ascii="Arial" w:hAnsi="Arial" w:cs="Arial"/>
          <w:szCs w:val="24"/>
        </w:rPr>
      </w:pPr>
    </w:p>
    <w:p w:rsidR="0059165B" w:rsidRPr="00037F52" w:rsidRDefault="00315A4B" w:rsidP="0059165B">
      <w:pPr>
        <w:jc w:val="both"/>
        <w:rPr>
          <w:rFonts w:ascii="Arial" w:hAnsi="Arial" w:cs="Arial"/>
          <w:szCs w:val="24"/>
        </w:rPr>
      </w:pPr>
      <w:r w:rsidRPr="00037F52">
        <w:rPr>
          <w:rFonts w:ascii="Arial" w:hAnsi="Arial" w:cs="Arial"/>
          <w:szCs w:val="24"/>
        </w:rPr>
        <w:tab/>
      </w:r>
      <w:r w:rsidR="0059165B" w:rsidRPr="00037F52">
        <w:rPr>
          <w:rFonts w:ascii="Arial" w:hAnsi="Arial" w:cs="Arial"/>
          <w:szCs w:val="24"/>
        </w:rPr>
        <w:t xml:space="preserve">Ovaj pravilnik biti će objavljen u Glasniku Grada Zadra, a stupa na snagu </w:t>
      </w:r>
      <w:r w:rsidR="007435A8" w:rsidRPr="00037F52">
        <w:rPr>
          <w:rFonts w:ascii="Arial" w:hAnsi="Arial" w:cs="Arial"/>
          <w:szCs w:val="24"/>
        </w:rPr>
        <w:t xml:space="preserve">od </w:t>
      </w:r>
      <w:r w:rsidR="003321BD">
        <w:rPr>
          <w:rFonts w:ascii="Arial" w:hAnsi="Arial" w:cs="Arial"/>
          <w:szCs w:val="24"/>
        </w:rPr>
        <w:t>1.siječnja 2</w:t>
      </w:r>
      <w:r w:rsidR="0059165B" w:rsidRPr="00037F52">
        <w:rPr>
          <w:rFonts w:ascii="Arial" w:hAnsi="Arial" w:cs="Arial"/>
          <w:szCs w:val="24"/>
        </w:rPr>
        <w:t>02</w:t>
      </w:r>
      <w:r w:rsidR="003321BD">
        <w:rPr>
          <w:rFonts w:ascii="Arial" w:hAnsi="Arial" w:cs="Arial"/>
          <w:szCs w:val="24"/>
        </w:rPr>
        <w:t>5</w:t>
      </w:r>
      <w:r w:rsidR="0059165B" w:rsidRPr="00037F52">
        <w:rPr>
          <w:rFonts w:ascii="Arial" w:hAnsi="Arial" w:cs="Arial"/>
          <w:szCs w:val="24"/>
        </w:rPr>
        <w:t>. godine.</w:t>
      </w:r>
    </w:p>
    <w:p w:rsidR="0059165B" w:rsidRPr="00037F52" w:rsidRDefault="0059165B" w:rsidP="0059165B">
      <w:pPr>
        <w:jc w:val="both"/>
        <w:rPr>
          <w:rFonts w:ascii="Arial" w:hAnsi="Arial" w:cs="Arial"/>
          <w:szCs w:val="24"/>
        </w:rPr>
      </w:pPr>
    </w:p>
    <w:p w:rsidR="00EC613D" w:rsidRDefault="00EC613D" w:rsidP="0059165B">
      <w:pPr>
        <w:jc w:val="both"/>
        <w:rPr>
          <w:rFonts w:ascii="Arial" w:hAnsi="Arial" w:cs="Arial"/>
          <w:szCs w:val="24"/>
        </w:rPr>
      </w:pPr>
    </w:p>
    <w:p w:rsidR="00EC613D" w:rsidRDefault="00EC613D" w:rsidP="0059165B">
      <w:pPr>
        <w:jc w:val="both"/>
        <w:rPr>
          <w:rFonts w:ascii="Arial" w:hAnsi="Arial" w:cs="Arial"/>
          <w:szCs w:val="24"/>
        </w:rPr>
      </w:pPr>
    </w:p>
    <w:p w:rsidR="0059165B" w:rsidRPr="00037F52" w:rsidRDefault="0059165B" w:rsidP="0059165B">
      <w:pPr>
        <w:jc w:val="both"/>
        <w:rPr>
          <w:rFonts w:ascii="Arial" w:hAnsi="Arial" w:cs="Arial"/>
          <w:szCs w:val="24"/>
        </w:rPr>
      </w:pPr>
      <w:r w:rsidRPr="00037F52">
        <w:rPr>
          <w:rFonts w:ascii="Arial" w:hAnsi="Arial" w:cs="Arial"/>
          <w:szCs w:val="24"/>
        </w:rPr>
        <w:t>Klasa:</w:t>
      </w:r>
      <w:r w:rsidR="00EC613D">
        <w:rPr>
          <w:rFonts w:ascii="Arial" w:hAnsi="Arial" w:cs="Arial"/>
          <w:szCs w:val="24"/>
        </w:rPr>
        <w:t>620-01/24-01/27</w:t>
      </w:r>
    </w:p>
    <w:p w:rsidR="0059165B" w:rsidRPr="00037F52" w:rsidRDefault="0059165B" w:rsidP="0059165B">
      <w:pPr>
        <w:jc w:val="both"/>
        <w:rPr>
          <w:rFonts w:ascii="Arial" w:hAnsi="Arial" w:cs="Arial"/>
          <w:szCs w:val="24"/>
        </w:rPr>
      </w:pPr>
      <w:r w:rsidRPr="00037F52">
        <w:rPr>
          <w:rFonts w:ascii="Arial" w:hAnsi="Arial" w:cs="Arial"/>
          <w:szCs w:val="24"/>
        </w:rPr>
        <w:t>Ur.broj:</w:t>
      </w:r>
      <w:r w:rsidR="00EC613D">
        <w:rPr>
          <w:rFonts w:ascii="Arial" w:hAnsi="Arial" w:cs="Arial"/>
          <w:szCs w:val="24"/>
        </w:rPr>
        <w:t>2198/01-1-24-3</w:t>
      </w:r>
    </w:p>
    <w:p w:rsidR="0059165B" w:rsidRPr="00037F52" w:rsidRDefault="0059165B" w:rsidP="0059165B">
      <w:pPr>
        <w:jc w:val="both"/>
        <w:rPr>
          <w:rFonts w:ascii="Arial" w:hAnsi="Arial" w:cs="Arial"/>
          <w:szCs w:val="24"/>
        </w:rPr>
      </w:pPr>
    </w:p>
    <w:p w:rsidR="00F37C67" w:rsidRPr="0059165B" w:rsidRDefault="0059165B" w:rsidP="0059165B">
      <w:pPr>
        <w:jc w:val="both"/>
        <w:rPr>
          <w:rFonts w:ascii="Arial" w:hAnsi="Arial" w:cs="Arial"/>
          <w:szCs w:val="24"/>
        </w:rPr>
      </w:pPr>
      <w:r w:rsidRPr="00037F52">
        <w:rPr>
          <w:rFonts w:ascii="Arial" w:hAnsi="Arial" w:cs="Arial"/>
          <w:szCs w:val="24"/>
        </w:rPr>
        <w:t>Zadar,</w:t>
      </w:r>
      <w:r w:rsidRPr="0059165B">
        <w:rPr>
          <w:rFonts w:ascii="Arial" w:hAnsi="Arial" w:cs="Arial"/>
          <w:szCs w:val="24"/>
        </w:rPr>
        <w:t xml:space="preserve">        </w:t>
      </w:r>
    </w:p>
    <w:p w:rsidR="0059165B" w:rsidRDefault="0059165B">
      <w:pPr>
        <w:jc w:val="both"/>
        <w:rPr>
          <w:rFonts w:ascii="Arial" w:hAnsi="Arial" w:cs="Arial"/>
          <w:szCs w:val="24"/>
        </w:rPr>
      </w:pPr>
    </w:p>
    <w:p w:rsidR="00EC613D" w:rsidRDefault="00EC613D">
      <w:pPr>
        <w:jc w:val="both"/>
        <w:rPr>
          <w:rFonts w:ascii="Arial" w:hAnsi="Arial" w:cs="Arial"/>
          <w:szCs w:val="24"/>
        </w:rPr>
      </w:pPr>
    </w:p>
    <w:p w:rsidR="00EC613D" w:rsidRDefault="00EC613D">
      <w:pPr>
        <w:jc w:val="both"/>
        <w:rPr>
          <w:rFonts w:ascii="Arial" w:hAnsi="Arial" w:cs="Arial"/>
          <w:szCs w:val="24"/>
        </w:rPr>
      </w:pPr>
    </w:p>
    <w:p w:rsidR="00EC613D" w:rsidRDefault="00EC613D">
      <w:pPr>
        <w:jc w:val="both"/>
        <w:rPr>
          <w:rFonts w:ascii="Arial" w:hAnsi="Arial" w:cs="Arial"/>
          <w:szCs w:val="24"/>
        </w:rPr>
      </w:pPr>
    </w:p>
    <w:p w:rsidR="00EC613D" w:rsidRDefault="00EC613D">
      <w:pPr>
        <w:jc w:val="both"/>
        <w:rPr>
          <w:rFonts w:ascii="Arial" w:hAnsi="Arial" w:cs="Arial"/>
          <w:szCs w:val="24"/>
        </w:rPr>
      </w:pPr>
    </w:p>
    <w:p w:rsidR="00EC613D" w:rsidRDefault="00EC613D">
      <w:pPr>
        <w:jc w:val="both"/>
        <w:rPr>
          <w:rFonts w:ascii="Arial" w:hAnsi="Arial" w:cs="Arial"/>
          <w:szCs w:val="24"/>
        </w:rPr>
      </w:pPr>
    </w:p>
    <w:p w:rsidR="00EC613D" w:rsidRDefault="00EC613D">
      <w:pPr>
        <w:jc w:val="both"/>
        <w:rPr>
          <w:rFonts w:ascii="Arial" w:hAnsi="Arial" w:cs="Arial"/>
          <w:szCs w:val="24"/>
        </w:rPr>
      </w:pPr>
      <w:r>
        <w:rPr>
          <w:rFonts w:ascii="Arial" w:hAnsi="Arial" w:cs="Arial"/>
          <w:szCs w:val="24"/>
        </w:rPr>
        <w:t xml:space="preserve">                                GRADSKO VIJEĆE GRADA ZADRA</w:t>
      </w:r>
    </w:p>
    <w:p w:rsidR="00EC613D" w:rsidRDefault="00EC613D">
      <w:pPr>
        <w:jc w:val="both"/>
        <w:rPr>
          <w:rFonts w:ascii="Arial" w:hAnsi="Arial" w:cs="Arial"/>
          <w:szCs w:val="24"/>
        </w:rPr>
      </w:pPr>
    </w:p>
    <w:p w:rsidR="00EC613D" w:rsidRDefault="00EC613D">
      <w:pPr>
        <w:jc w:val="both"/>
        <w:rPr>
          <w:rFonts w:ascii="Arial" w:hAnsi="Arial" w:cs="Arial"/>
          <w:szCs w:val="24"/>
        </w:rPr>
      </w:pPr>
      <w:r>
        <w:rPr>
          <w:rFonts w:ascii="Arial" w:hAnsi="Arial" w:cs="Arial"/>
          <w:szCs w:val="24"/>
        </w:rPr>
        <w:t xml:space="preserve">                                                                                                 </w:t>
      </w:r>
    </w:p>
    <w:p w:rsidR="00EC613D" w:rsidRDefault="00EC613D">
      <w:pPr>
        <w:jc w:val="both"/>
        <w:rPr>
          <w:rFonts w:ascii="Arial" w:hAnsi="Arial" w:cs="Arial"/>
          <w:szCs w:val="24"/>
        </w:rPr>
      </w:pPr>
      <w:r>
        <w:rPr>
          <w:rFonts w:ascii="Arial" w:hAnsi="Arial" w:cs="Arial"/>
          <w:szCs w:val="24"/>
        </w:rPr>
        <w:t xml:space="preserve">             </w:t>
      </w:r>
    </w:p>
    <w:p w:rsidR="00EC613D" w:rsidRDefault="00EC613D">
      <w:pPr>
        <w:jc w:val="both"/>
        <w:rPr>
          <w:rFonts w:ascii="Arial" w:hAnsi="Arial" w:cs="Arial"/>
          <w:szCs w:val="24"/>
        </w:rPr>
      </w:pPr>
    </w:p>
    <w:p w:rsidR="00EC613D" w:rsidRDefault="00EC613D">
      <w:pPr>
        <w:jc w:val="both"/>
        <w:rPr>
          <w:rFonts w:ascii="Arial" w:hAnsi="Arial" w:cs="Arial"/>
          <w:szCs w:val="24"/>
        </w:rPr>
      </w:pPr>
      <w:r>
        <w:rPr>
          <w:rFonts w:ascii="Arial" w:hAnsi="Arial" w:cs="Arial"/>
          <w:szCs w:val="24"/>
        </w:rPr>
        <w:t xml:space="preserve">                                                                                                 Predsjednik</w:t>
      </w:r>
    </w:p>
    <w:p w:rsidR="005B4B71" w:rsidRDefault="00EC613D">
      <w:pPr>
        <w:jc w:val="both"/>
        <w:rPr>
          <w:rFonts w:ascii="Arial" w:hAnsi="Arial" w:cs="Arial"/>
          <w:szCs w:val="24"/>
        </w:rPr>
      </w:pPr>
      <w:r>
        <w:rPr>
          <w:rFonts w:ascii="Arial" w:hAnsi="Arial" w:cs="Arial"/>
          <w:szCs w:val="24"/>
        </w:rPr>
        <w:t xml:space="preserve">                                                                                     </w:t>
      </w:r>
      <w:r w:rsidR="005B4B71">
        <w:rPr>
          <w:rFonts w:ascii="Arial" w:hAnsi="Arial" w:cs="Arial"/>
          <w:szCs w:val="24"/>
        </w:rPr>
        <w:t xml:space="preserve">   </w:t>
      </w:r>
    </w:p>
    <w:p w:rsidR="00EC613D" w:rsidRPr="0059165B" w:rsidRDefault="005B4B71">
      <w:pPr>
        <w:jc w:val="both"/>
        <w:rPr>
          <w:rFonts w:ascii="Arial" w:hAnsi="Arial" w:cs="Arial"/>
          <w:szCs w:val="24"/>
        </w:rPr>
      </w:pPr>
      <w:r>
        <w:rPr>
          <w:rFonts w:ascii="Arial" w:hAnsi="Arial" w:cs="Arial"/>
          <w:szCs w:val="24"/>
        </w:rPr>
        <w:t xml:space="preserve">                                                                                          </w:t>
      </w:r>
      <w:r w:rsidR="00EC613D">
        <w:rPr>
          <w:rFonts w:ascii="Arial" w:hAnsi="Arial" w:cs="Arial"/>
          <w:szCs w:val="24"/>
        </w:rPr>
        <w:t xml:space="preserve">      Marko Vučetić</w:t>
      </w:r>
    </w:p>
    <w:sectPr w:rsidR="00EC613D" w:rsidRPr="00591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5B"/>
    <w:rsid w:val="00007898"/>
    <w:rsid w:val="00037F52"/>
    <w:rsid w:val="001107E0"/>
    <w:rsid w:val="001A5105"/>
    <w:rsid w:val="001B7831"/>
    <w:rsid w:val="00315A4B"/>
    <w:rsid w:val="003321BD"/>
    <w:rsid w:val="003432D8"/>
    <w:rsid w:val="0059165B"/>
    <w:rsid w:val="005B4B71"/>
    <w:rsid w:val="007435A8"/>
    <w:rsid w:val="007A4465"/>
    <w:rsid w:val="0084365F"/>
    <w:rsid w:val="00A12219"/>
    <w:rsid w:val="00B02D83"/>
    <w:rsid w:val="00B372D6"/>
    <w:rsid w:val="00EC613D"/>
    <w:rsid w:val="00F37C67"/>
    <w:rsid w:val="00FA49DB"/>
    <w:rsid w:val="00FD6822"/>
    <w:rsid w:val="00FF54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6588D-1B92-42D6-9457-215A5EB8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898"/>
    <w:rPr>
      <w:sz w:val="24"/>
      <w:lang w:eastAsia="hr-HR"/>
    </w:rPr>
  </w:style>
  <w:style w:type="paragraph" w:styleId="Naslov1">
    <w:name w:val="heading 1"/>
    <w:basedOn w:val="Normal"/>
    <w:next w:val="Normal"/>
    <w:link w:val="Naslov1Char"/>
    <w:qFormat/>
    <w:rsid w:val="00007898"/>
    <w:pPr>
      <w:keepNext/>
      <w:jc w:val="center"/>
      <w:outlineLvl w:val="0"/>
    </w:pPr>
    <w:rPr>
      <w:rFonts w:ascii="Book Antiqua" w:hAnsi="Book Antiqua"/>
      <w:b/>
      <w:sz w:val="32"/>
    </w:rPr>
  </w:style>
  <w:style w:type="paragraph" w:styleId="Naslov2">
    <w:name w:val="heading 2"/>
    <w:basedOn w:val="Normal"/>
    <w:next w:val="Normal"/>
    <w:link w:val="Naslov2Char"/>
    <w:qFormat/>
    <w:rsid w:val="00007898"/>
    <w:pPr>
      <w:keepNext/>
      <w:jc w:val="center"/>
      <w:outlineLvl w:val="1"/>
    </w:pPr>
    <w:rPr>
      <w:rFonts w:ascii="Book Antiqua" w:hAnsi="Book Antiqua"/>
      <w:b/>
      <w:lang w:eastAsia="en-US"/>
    </w:rPr>
  </w:style>
  <w:style w:type="paragraph" w:styleId="Naslov3">
    <w:name w:val="heading 3"/>
    <w:basedOn w:val="Normal"/>
    <w:next w:val="Normal"/>
    <w:link w:val="Naslov3Char"/>
    <w:qFormat/>
    <w:rsid w:val="00007898"/>
    <w:pPr>
      <w:keepNext/>
      <w:jc w:val="center"/>
      <w:outlineLvl w:val="2"/>
    </w:pPr>
    <w:rPr>
      <w:rFonts w:ascii="Book Antiqua" w:hAnsi="Book Antiqua"/>
      <w:b/>
      <w:sz w:val="28"/>
    </w:rPr>
  </w:style>
  <w:style w:type="paragraph" w:styleId="Naslov4">
    <w:name w:val="heading 4"/>
    <w:basedOn w:val="Normal"/>
    <w:next w:val="Normal"/>
    <w:link w:val="Naslov4Char"/>
    <w:qFormat/>
    <w:rsid w:val="00007898"/>
    <w:pPr>
      <w:keepNext/>
      <w:outlineLvl w:val="3"/>
    </w:pPr>
    <w:rPr>
      <w:rFonts w:ascii="Book Antiqua" w:hAnsi="Book Antiqua"/>
      <w:b/>
      <w:position w:val="-36"/>
    </w:rPr>
  </w:style>
  <w:style w:type="paragraph" w:styleId="Naslov5">
    <w:name w:val="heading 5"/>
    <w:basedOn w:val="Normal"/>
    <w:next w:val="Normal"/>
    <w:link w:val="Naslov5Char"/>
    <w:qFormat/>
    <w:rsid w:val="00007898"/>
    <w:pPr>
      <w:keepNext/>
      <w:outlineLvl w:val="4"/>
    </w:pPr>
    <w:rPr>
      <w:rFonts w:ascii="Book Antiqua" w:hAnsi="Book Antiqua"/>
      <w:b/>
      <w:position w:val="-4"/>
      <w:sz w:val="22"/>
    </w:rPr>
  </w:style>
  <w:style w:type="paragraph" w:styleId="Naslov6">
    <w:name w:val="heading 6"/>
    <w:basedOn w:val="Normal"/>
    <w:next w:val="Normal"/>
    <w:link w:val="Naslov6Char"/>
    <w:qFormat/>
    <w:rsid w:val="00007898"/>
    <w:pPr>
      <w:keepNext/>
      <w:jc w:val="center"/>
      <w:outlineLvl w:val="5"/>
    </w:pPr>
    <w:rPr>
      <w:b/>
      <w:sz w:val="28"/>
    </w:rPr>
  </w:style>
  <w:style w:type="paragraph" w:styleId="Naslov7">
    <w:name w:val="heading 7"/>
    <w:basedOn w:val="Normal"/>
    <w:next w:val="Normal"/>
    <w:link w:val="Naslov7Char"/>
    <w:qFormat/>
    <w:rsid w:val="00007898"/>
    <w:pPr>
      <w:keepNext/>
      <w:jc w:val="center"/>
      <w:outlineLvl w:val="6"/>
    </w:pPr>
    <w:rPr>
      <w:rFonts w:ascii="Arial" w:hAnsi="Arial"/>
      <w:b/>
      <w:bCs/>
      <w:i/>
      <w:iCs/>
    </w:rPr>
  </w:style>
  <w:style w:type="paragraph" w:styleId="Naslov8">
    <w:name w:val="heading 8"/>
    <w:basedOn w:val="Normal"/>
    <w:next w:val="Normal"/>
    <w:link w:val="Naslov8Char"/>
    <w:qFormat/>
    <w:rsid w:val="00007898"/>
    <w:pPr>
      <w:keepNext/>
      <w:tabs>
        <w:tab w:val="center" w:pos="4513"/>
      </w:tabs>
      <w:suppressAutoHyphens/>
      <w:spacing w:line="240" w:lineRule="atLeast"/>
      <w:jc w:val="both"/>
      <w:outlineLvl w:val="7"/>
    </w:pPr>
    <w:rPr>
      <w:rFonts w:ascii="Arial" w:hAnsi="Arial" w:cs="Arial"/>
      <w:i/>
      <w:iCs/>
      <w:spacing w:val="-3"/>
    </w:rPr>
  </w:style>
  <w:style w:type="paragraph" w:styleId="Naslov9">
    <w:name w:val="heading 9"/>
    <w:basedOn w:val="Normal"/>
    <w:next w:val="Normal"/>
    <w:link w:val="Naslov9Char"/>
    <w:qFormat/>
    <w:rsid w:val="00007898"/>
    <w:pPr>
      <w:keepNext/>
      <w:outlineLvl w:val="8"/>
    </w:pPr>
    <w:rPr>
      <w:rFonts w:ascii="Arial" w:hAnsi="Arial" w:cs="Arial"/>
      <w:i/>
      <w:i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07898"/>
    <w:rPr>
      <w:rFonts w:ascii="Book Antiqua" w:hAnsi="Book Antiqua"/>
      <w:b/>
      <w:sz w:val="32"/>
      <w:lang w:eastAsia="hr-HR"/>
    </w:rPr>
  </w:style>
  <w:style w:type="character" w:customStyle="1" w:styleId="Naslov2Char">
    <w:name w:val="Naslov 2 Char"/>
    <w:link w:val="Naslov2"/>
    <w:rsid w:val="00007898"/>
    <w:rPr>
      <w:rFonts w:ascii="Book Antiqua" w:hAnsi="Book Antiqua"/>
      <w:b/>
      <w:sz w:val="24"/>
    </w:rPr>
  </w:style>
  <w:style w:type="character" w:customStyle="1" w:styleId="Naslov3Char">
    <w:name w:val="Naslov 3 Char"/>
    <w:basedOn w:val="Zadanifontodlomka"/>
    <w:link w:val="Naslov3"/>
    <w:rsid w:val="00007898"/>
    <w:rPr>
      <w:rFonts w:ascii="Book Antiqua" w:hAnsi="Book Antiqua"/>
      <w:b/>
      <w:sz w:val="28"/>
      <w:lang w:eastAsia="hr-HR"/>
    </w:rPr>
  </w:style>
  <w:style w:type="character" w:customStyle="1" w:styleId="Naslov4Char">
    <w:name w:val="Naslov 4 Char"/>
    <w:basedOn w:val="Zadanifontodlomka"/>
    <w:link w:val="Naslov4"/>
    <w:rsid w:val="00007898"/>
    <w:rPr>
      <w:rFonts w:ascii="Book Antiqua" w:hAnsi="Book Antiqua"/>
      <w:b/>
      <w:position w:val="-36"/>
      <w:sz w:val="24"/>
      <w:lang w:eastAsia="hr-HR"/>
    </w:rPr>
  </w:style>
  <w:style w:type="character" w:customStyle="1" w:styleId="Naslov5Char">
    <w:name w:val="Naslov 5 Char"/>
    <w:basedOn w:val="Zadanifontodlomka"/>
    <w:link w:val="Naslov5"/>
    <w:rsid w:val="00007898"/>
    <w:rPr>
      <w:rFonts w:ascii="Book Antiqua" w:hAnsi="Book Antiqua"/>
      <w:b/>
      <w:position w:val="-4"/>
      <w:sz w:val="22"/>
      <w:lang w:eastAsia="hr-HR"/>
    </w:rPr>
  </w:style>
  <w:style w:type="character" w:customStyle="1" w:styleId="Naslov6Char">
    <w:name w:val="Naslov 6 Char"/>
    <w:basedOn w:val="Zadanifontodlomka"/>
    <w:link w:val="Naslov6"/>
    <w:rsid w:val="00007898"/>
    <w:rPr>
      <w:b/>
      <w:sz w:val="28"/>
      <w:lang w:eastAsia="hr-HR"/>
    </w:rPr>
  </w:style>
  <w:style w:type="character" w:customStyle="1" w:styleId="Naslov7Char">
    <w:name w:val="Naslov 7 Char"/>
    <w:basedOn w:val="Zadanifontodlomka"/>
    <w:link w:val="Naslov7"/>
    <w:rsid w:val="00007898"/>
    <w:rPr>
      <w:rFonts w:ascii="Arial" w:hAnsi="Arial"/>
      <w:b/>
      <w:bCs/>
      <w:i/>
      <w:iCs/>
      <w:sz w:val="24"/>
      <w:lang w:eastAsia="hr-HR"/>
    </w:rPr>
  </w:style>
  <w:style w:type="character" w:customStyle="1" w:styleId="Naslov8Char">
    <w:name w:val="Naslov 8 Char"/>
    <w:basedOn w:val="Zadanifontodlomka"/>
    <w:link w:val="Naslov8"/>
    <w:rsid w:val="00007898"/>
    <w:rPr>
      <w:rFonts w:ascii="Arial" w:hAnsi="Arial" w:cs="Arial"/>
      <w:i/>
      <w:iCs/>
      <w:spacing w:val="-3"/>
      <w:sz w:val="24"/>
      <w:lang w:eastAsia="hr-HR"/>
    </w:rPr>
  </w:style>
  <w:style w:type="character" w:customStyle="1" w:styleId="Naslov9Char">
    <w:name w:val="Naslov 9 Char"/>
    <w:link w:val="Naslov9"/>
    <w:rsid w:val="00007898"/>
    <w:rPr>
      <w:rFonts w:ascii="Arial" w:hAnsi="Arial" w:cs="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AF96-9498-4B85-BBEE-26F685E5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4387</Words>
  <Characters>25010</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Hajdić</dc:creator>
  <cp:keywords/>
  <dc:description/>
  <cp:lastModifiedBy>Snježana Jurinić</cp:lastModifiedBy>
  <cp:revision>14</cp:revision>
  <dcterms:created xsi:type="dcterms:W3CDTF">2024-08-29T07:17:00Z</dcterms:created>
  <dcterms:modified xsi:type="dcterms:W3CDTF">2024-10-08T05:42:00Z</dcterms:modified>
</cp:coreProperties>
</file>